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927" w:rsidRDefault="00A94927" w:rsidP="00A9492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A94927" w:rsidRDefault="00A94927" w:rsidP="00A9492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EC16B5">
        <w:rPr>
          <w:rFonts w:ascii="Times New Roman" w:hAnsi="Times New Roman" w:cs="Times New Roman"/>
          <w:b/>
          <w:sz w:val="28"/>
          <w:szCs w:val="28"/>
          <w:lang w:val="en-US"/>
        </w:rPr>
        <w:t>Genetics</w:t>
      </w:r>
      <w:bookmarkEnd w:id="0"/>
      <w:r>
        <w:rPr>
          <w:rFonts w:ascii="Times New Roman" w:hAnsi="Times New Roman" w:cs="Times New Roman"/>
          <w:b/>
          <w:sz w:val="28"/>
          <w:szCs w:val="28"/>
          <w:lang w:val="en-US"/>
        </w:rPr>
        <w:t>”</w:t>
      </w:r>
    </w:p>
    <w:p w:rsidR="00A94927" w:rsidRDefault="00A94927" w:rsidP="00A94927">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A94927" w:rsidRPr="00A94927" w:rsidTr="00A94927">
        <w:tc>
          <w:tcPr>
            <w:tcW w:w="3227" w:type="dxa"/>
            <w:tcBorders>
              <w:top w:val="single" w:sz="4" w:space="0" w:color="auto"/>
              <w:left w:val="single" w:sz="4" w:space="0" w:color="auto"/>
              <w:bottom w:val="single" w:sz="4" w:space="0" w:color="auto"/>
              <w:right w:val="single" w:sz="4" w:space="0" w:color="auto"/>
            </w:tcBorders>
            <w:hideMark/>
          </w:tcPr>
          <w:p w:rsidR="00A94927" w:rsidRPr="00A94927" w:rsidRDefault="00A94927">
            <w:pPr>
              <w:widowControl w:val="0"/>
              <w:suppressAutoHyphens/>
              <w:autoSpaceDN w:val="0"/>
              <w:jc w:val="both"/>
              <w:rPr>
                <w:rFonts w:ascii="Times New Roman" w:eastAsia="Times New Roman" w:hAnsi="Times New Roman" w:cs="Times New Roman"/>
                <w:b/>
                <w:sz w:val="28"/>
                <w:szCs w:val="28"/>
                <w:lang w:val="en-US" w:eastAsia="en-US"/>
              </w:rPr>
            </w:pPr>
            <w:r w:rsidRPr="00A94927">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94927" w:rsidRPr="00A94927" w:rsidRDefault="00A94927">
            <w:pPr>
              <w:widowControl w:val="0"/>
              <w:suppressAutoHyphens/>
              <w:autoSpaceDN w:val="0"/>
              <w:rPr>
                <w:rFonts w:ascii="Times New Roman" w:eastAsia="Times New Roman" w:hAnsi="Times New Roman" w:cs="Times New Roman"/>
                <w:sz w:val="28"/>
                <w:szCs w:val="28"/>
                <w:lang w:val="en-US" w:eastAsia="en-US"/>
              </w:rPr>
            </w:pPr>
            <w:r w:rsidRPr="00A94927">
              <w:rPr>
                <w:rFonts w:ascii="Times New Roman" w:hAnsi="Times New Roman" w:cs="Times New Roman"/>
                <w:bCs/>
                <w:color w:val="000000"/>
                <w:sz w:val="28"/>
                <w:szCs w:val="28"/>
                <w:lang w:val="en-US"/>
              </w:rPr>
              <w:t>6-05-0511-04 Biomedical Science</w:t>
            </w:r>
          </w:p>
        </w:tc>
      </w:tr>
      <w:tr w:rsidR="00A94927" w:rsidTr="00A94927">
        <w:tc>
          <w:tcPr>
            <w:tcW w:w="3227" w:type="dxa"/>
            <w:tcBorders>
              <w:top w:val="single" w:sz="4" w:space="0" w:color="auto"/>
              <w:left w:val="single" w:sz="4" w:space="0" w:color="auto"/>
              <w:bottom w:val="single" w:sz="4" w:space="0" w:color="auto"/>
              <w:right w:val="single" w:sz="4" w:space="0" w:color="auto"/>
            </w:tcBorders>
            <w:hideMark/>
          </w:tcPr>
          <w:p w:rsidR="00A94927" w:rsidRDefault="00A94927">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94927" w:rsidRDefault="00A94927">
            <w:pPr>
              <w:rPr>
                <w:rFonts w:ascii="Times New Roman" w:hAnsi="Times New Roman" w:cs="Times New Roman"/>
                <w:sz w:val="28"/>
                <w:szCs w:val="28"/>
                <w:lang w:eastAsia="en-US"/>
              </w:rPr>
            </w:pPr>
            <w:r>
              <w:rPr>
                <w:rFonts w:ascii="Times New Roman" w:hAnsi="Times New Roman" w:cs="Times New Roman"/>
                <w:sz w:val="28"/>
                <w:szCs w:val="28"/>
              </w:rPr>
              <w:t>2</w:t>
            </w:r>
          </w:p>
        </w:tc>
      </w:tr>
      <w:tr w:rsidR="00A94927" w:rsidTr="00A94927">
        <w:tc>
          <w:tcPr>
            <w:tcW w:w="3227" w:type="dxa"/>
            <w:tcBorders>
              <w:top w:val="single" w:sz="4" w:space="0" w:color="auto"/>
              <w:left w:val="single" w:sz="4" w:space="0" w:color="auto"/>
              <w:bottom w:val="single" w:sz="4" w:space="0" w:color="auto"/>
              <w:right w:val="single" w:sz="4" w:space="0" w:color="auto"/>
            </w:tcBorders>
            <w:hideMark/>
          </w:tcPr>
          <w:p w:rsidR="00A94927" w:rsidRDefault="00A94927">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94927" w:rsidRDefault="00153186">
            <w:pPr>
              <w:rPr>
                <w:rFonts w:ascii="Times New Roman" w:hAnsi="Times New Roman" w:cs="Times New Roman"/>
                <w:sz w:val="28"/>
                <w:szCs w:val="28"/>
                <w:lang w:eastAsia="en-US"/>
              </w:rPr>
            </w:pPr>
            <w:r>
              <w:rPr>
                <w:rFonts w:ascii="Times New Roman" w:hAnsi="Times New Roman" w:cs="Times New Roman"/>
                <w:sz w:val="28"/>
                <w:szCs w:val="28"/>
              </w:rPr>
              <w:t>3-</w:t>
            </w:r>
            <w:r w:rsidR="00A94927">
              <w:rPr>
                <w:rFonts w:ascii="Times New Roman" w:hAnsi="Times New Roman" w:cs="Times New Roman"/>
                <w:sz w:val="28"/>
                <w:szCs w:val="28"/>
              </w:rPr>
              <w:t>4</w:t>
            </w:r>
          </w:p>
        </w:tc>
      </w:tr>
      <w:tr w:rsidR="00A94927" w:rsidTr="00A94927">
        <w:tc>
          <w:tcPr>
            <w:tcW w:w="3227" w:type="dxa"/>
            <w:tcBorders>
              <w:top w:val="single" w:sz="4" w:space="0" w:color="auto"/>
              <w:left w:val="single" w:sz="4" w:space="0" w:color="auto"/>
              <w:bottom w:val="single" w:sz="4" w:space="0" w:color="auto"/>
              <w:right w:val="single" w:sz="4" w:space="0" w:color="auto"/>
            </w:tcBorders>
            <w:hideMark/>
          </w:tcPr>
          <w:p w:rsidR="00A94927" w:rsidRDefault="00A94927">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94927" w:rsidRDefault="00153186">
            <w:pPr>
              <w:rPr>
                <w:rFonts w:ascii="Times New Roman" w:hAnsi="Times New Roman" w:cs="Times New Roman"/>
                <w:sz w:val="28"/>
                <w:szCs w:val="28"/>
                <w:lang w:eastAsia="en-US"/>
              </w:rPr>
            </w:pPr>
            <w:r>
              <w:rPr>
                <w:rFonts w:ascii="Times New Roman" w:hAnsi="Times New Roman" w:cs="Times New Roman"/>
                <w:sz w:val="28"/>
                <w:szCs w:val="28"/>
              </w:rPr>
              <w:t>17</w:t>
            </w:r>
            <w:r w:rsidR="00A94927">
              <w:rPr>
                <w:rFonts w:ascii="Times New Roman" w:hAnsi="Times New Roman" w:cs="Times New Roman"/>
                <w:sz w:val="28"/>
                <w:szCs w:val="28"/>
              </w:rPr>
              <w:t>2</w:t>
            </w:r>
          </w:p>
        </w:tc>
      </w:tr>
      <w:tr w:rsidR="00A94927" w:rsidTr="00A94927">
        <w:tc>
          <w:tcPr>
            <w:tcW w:w="3227" w:type="dxa"/>
            <w:vMerge w:val="restart"/>
            <w:tcBorders>
              <w:top w:val="single" w:sz="4" w:space="0" w:color="auto"/>
              <w:left w:val="single" w:sz="4" w:space="0" w:color="auto"/>
              <w:bottom w:val="single" w:sz="4" w:space="0" w:color="auto"/>
              <w:right w:val="single" w:sz="4" w:space="0" w:color="auto"/>
            </w:tcBorders>
            <w:hideMark/>
          </w:tcPr>
          <w:p w:rsidR="00A94927" w:rsidRDefault="00A94927">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A94927" w:rsidRDefault="00A94927">
            <w:pPr>
              <w:rPr>
                <w:rFonts w:ascii="Times New Roman" w:eastAsiaTheme="minorHAnsi" w:hAnsi="Times New Roman" w:cs="Times New Roman"/>
                <w:b/>
                <w:sz w:val="28"/>
                <w:szCs w:val="28"/>
                <w:lang w:val="en-US"/>
              </w:rPr>
            </w:pPr>
            <w:r>
              <w:rPr>
                <w:rFonts w:ascii="Times New Roman" w:hAnsi="Times New Roman" w:cs="Times New Roman"/>
                <w:b/>
                <w:sz w:val="28"/>
                <w:szCs w:val="28"/>
                <w:lang w:val="en-US"/>
              </w:rPr>
              <w:t xml:space="preserve">Seminar classes </w:t>
            </w:r>
          </w:p>
          <w:p w:rsidR="00A94927" w:rsidRDefault="00A94927">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A94927" w:rsidRDefault="00A94927">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94927" w:rsidRDefault="00153186">
            <w:pPr>
              <w:rPr>
                <w:rFonts w:ascii="Times New Roman" w:hAnsi="Times New Roman" w:cs="Times New Roman"/>
                <w:sz w:val="28"/>
                <w:szCs w:val="28"/>
                <w:lang w:eastAsia="en-US"/>
              </w:rPr>
            </w:pPr>
            <w:r>
              <w:rPr>
                <w:rFonts w:ascii="Times New Roman" w:hAnsi="Times New Roman" w:cs="Times New Roman"/>
                <w:sz w:val="28"/>
                <w:szCs w:val="28"/>
                <w:lang w:eastAsia="en-US"/>
              </w:rPr>
              <w:t>96</w:t>
            </w:r>
          </w:p>
        </w:tc>
      </w:tr>
      <w:tr w:rsidR="00A94927" w:rsidTr="00A94927">
        <w:tc>
          <w:tcPr>
            <w:tcW w:w="0" w:type="auto"/>
            <w:vMerge/>
            <w:tcBorders>
              <w:top w:val="single" w:sz="4" w:space="0" w:color="auto"/>
              <w:left w:val="single" w:sz="4" w:space="0" w:color="auto"/>
              <w:bottom w:val="single" w:sz="4" w:space="0" w:color="auto"/>
              <w:right w:val="single" w:sz="4" w:space="0" w:color="auto"/>
            </w:tcBorders>
            <w:vAlign w:val="center"/>
            <w:hideMark/>
          </w:tcPr>
          <w:p w:rsidR="00A94927" w:rsidRDefault="00A94927">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94927" w:rsidRDefault="00A94927">
            <w:pPr>
              <w:rPr>
                <w:rFonts w:ascii="Times New Roman" w:hAnsi="Times New Roman" w:cs="Times New Roman"/>
                <w:sz w:val="28"/>
                <w:szCs w:val="28"/>
                <w:lang w:eastAsia="en-US"/>
              </w:rPr>
            </w:pPr>
            <w:r>
              <w:rPr>
                <w:rFonts w:ascii="Times New Roman" w:hAnsi="Times New Roman" w:cs="Times New Roman"/>
                <w:sz w:val="28"/>
                <w:szCs w:val="28"/>
              </w:rPr>
              <w:t>-</w:t>
            </w:r>
          </w:p>
        </w:tc>
      </w:tr>
      <w:tr w:rsidR="00A94927" w:rsidTr="00A94927">
        <w:tc>
          <w:tcPr>
            <w:tcW w:w="0" w:type="auto"/>
            <w:vMerge/>
            <w:tcBorders>
              <w:top w:val="single" w:sz="4" w:space="0" w:color="auto"/>
              <w:left w:val="single" w:sz="4" w:space="0" w:color="auto"/>
              <w:bottom w:val="single" w:sz="4" w:space="0" w:color="auto"/>
              <w:right w:val="single" w:sz="4" w:space="0" w:color="auto"/>
            </w:tcBorders>
            <w:vAlign w:val="center"/>
            <w:hideMark/>
          </w:tcPr>
          <w:p w:rsidR="00A94927" w:rsidRDefault="00A94927">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94927" w:rsidRDefault="00153186">
            <w:pPr>
              <w:rPr>
                <w:rFonts w:ascii="Times New Roman" w:hAnsi="Times New Roman" w:cs="Times New Roman"/>
                <w:sz w:val="28"/>
                <w:szCs w:val="28"/>
                <w:lang w:eastAsia="en-US"/>
              </w:rPr>
            </w:pPr>
            <w:r>
              <w:rPr>
                <w:rFonts w:ascii="Times New Roman" w:hAnsi="Times New Roman" w:cs="Times New Roman"/>
                <w:sz w:val="28"/>
                <w:szCs w:val="28"/>
              </w:rPr>
              <w:t>1</w:t>
            </w:r>
            <w:r w:rsidR="00A94927">
              <w:rPr>
                <w:rFonts w:ascii="Times New Roman" w:hAnsi="Times New Roman" w:cs="Times New Roman"/>
                <w:sz w:val="28"/>
                <w:szCs w:val="28"/>
              </w:rPr>
              <w:t>4</w:t>
            </w:r>
          </w:p>
        </w:tc>
      </w:tr>
      <w:tr w:rsidR="00A94927" w:rsidTr="00A94927">
        <w:tc>
          <w:tcPr>
            <w:tcW w:w="0" w:type="auto"/>
            <w:vMerge/>
            <w:tcBorders>
              <w:top w:val="single" w:sz="4" w:space="0" w:color="auto"/>
              <w:left w:val="single" w:sz="4" w:space="0" w:color="auto"/>
              <w:bottom w:val="single" w:sz="4" w:space="0" w:color="auto"/>
              <w:right w:val="single" w:sz="4" w:space="0" w:color="auto"/>
            </w:tcBorders>
            <w:vAlign w:val="center"/>
            <w:hideMark/>
          </w:tcPr>
          <w:p w:rsidR="00A94927" w:rsidRDefault="00A94927">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94927" w:rsidRPr="00153186" w:rsidRDefault="00153186">
            <w:pPr>
              <w:rPr>
                <w:rFonts w:ascii="Times New Roman" w:hAnsi="Times New Roman" w:cs="Times New Roman"/>
                <w:sz w:val="28"/>
                <w:szCs w:val="28"/>
                <w:lang w:val="en-US" w:eastAsia="en-US"/>
              </w:rPr>
            </w:pPr>
            <w:r>
              <w:rPr>
                <w:rFonts w:ascii="Times New Roman" w:hAnsi="Times New Roman" w:cs="Times New Roman"/>
                <w:sz w:val="28"/>
                <w:szCs w:val="28"/>
                <w:lang w:eastAsia="en-US"/>
              </w:rPr>
              <w:t>62</w:t>
            </w:r>
          </w:p>
        </w:tc>
      </w:tr>
      <w:tr w:rsidR="00A94927" w:rsidTr="00A94927">
        <w:tc>
          <w:tcPr>
            <w:tcW w:w="3227" w:type="dxa"/>
            <w:tcBorders>
              <w:top w:val="single" w:sz="4" w:space="0" w:color="auto"/>
              <w:left w:val="single" w:sz="4" w:space="0" w:color="auto"/>
              <w:bottom w:val="single" w:sz="4" w:space="0" w:color="auto"/>
              <w:right w:val="single" w:sz="4" w:space="0" w:color="auto"/>
            </w:tcBorders>
            <w:hideMark/>
          </w:tcPr>
          <w:p w:rsidR="00A94927" w:rsidRDefault="00A94927">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94927" w:rsidRPr="00153186" w:rsidRDefault="00A94927">
            <w:pPr>
              <w:rPr>
                <w:rFonts w:ascii="Times New Roman" w:hAnsi="Times New Roman" w:cs="Times New Roman"/>
                <w:sz w:val="28"/>
                <w:szCs w:val="28"/>
                <w:lang w:val="en-US" w:eastAsia="en-US"/>
              </w:rPr>
            </w:pPr>
            <w:r>
              <w:rPr>
                <w:rFonts w:ascii="Times New Roman" w:hAnsi="Times New Roman" w:cs="Times New Roman"/>
                <w:sz w:val="28"/>
                <w:szCs w:val="28"/>
                <w:lang w:val="en-US"/>
              </w:rPr>
              <w:t>credit</w:t>
            </w:r>
            <w:r w:rsidR="00153186">
              <w:rPr>
                <w:rFonts w:ascii="Times New Roman" w:hAnsi="Times New Roman" w:cs="Times New Roman"/>
                <w:sz w:val="28"/>
                <w:szCs w:val="28"/>
              </w:rPr>
              <w:t xml:space="preserve"> / </w:t>
            </w:r>
            <w:r w:rsidR="00153186">
              <w:rPr>
                <w:rFonts w:ascii="Times New Roman" w:hAnsi="Times New Roman" w:cs="Times New Roman"/>
                <w:sz w:val="28"/>
                <w:szCs w:val="28"/>
                <w:lang w:val="en-US"/>
              </w:rPr>
              <w:t>exam</w:t>
            </w:r>
          </w:p>
        </w:tc>
      </w:tr>
      <w:tr w:rsidR="00A94927" w:rsidTr="00A94927">
        <w:tc>
          <w:tcPr>
            <w:tcW w:w="3227" w:type="dxa"/>
            <w:tcBorders>
              <w:top w:val="single" w:sz="4" w:space="0" w:color="auto"/>
              <w:left w:val="single" w:sz="4" w:space="0" w:color="auto"/>
              <w:bottom w:val="single" w:sz="4" w:space="0" w:color="auto"/>
              <w:right w:val="single" w:sz="4" w:space="0" w:color="auto"/>
            </w:tcBorders>
            <w:hideMark/>
          </w:tcPr>
          <w:p w:rsidR="00A94927" w:rsidRDefault="00A94927">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94927" w:rsidRPr="00153186" w:rsidRDefault="00153186">
            <w:pPr>
              <w:rPr>
                <w:rFonts w:ascii="Times New Roman" w:hAnsi="Times New Roman" w:cs="Times New Roman"/>
                <w:sz w:val="28"/>
                <w:szCs w:val="28"/>
                <w:lang w:val="en-US" w:eastAsia="en-US"/>
              </w:rPr>
            </w:pPr>
            <w:r>
              <w:rPr>
                <w:rFonts w:ascii="Times New Roman" w:hAnsi="Times New Roman" w:cs="Times New Roman"/>
                <w:sz w:val="28"/>
                <w:szCs w:val="28"/>
                <w:lang w:val="en-US"/>
              </w:rPr>
              <w:t>9</w:t>
            </w:r>
          </w:p>
        </w:tc>
      </w:tr>
      <w:tr w:rsidR="00A94927" w:rsidRPr="00C93F6B" w:rsidTr="00A94927">
        <w:tc>
          <w:tcPr>
            <w:tcW w:w="3227" w:type="dxa"/>
            <w:tcBorders>
              <w:top w:val="single" w:sz="4" w:space="0" w:color="auto"/>
              <w:left w:val="single" w:sz="4" w:space="0" w:color="auto"/>
              <w:bottom w:val="single" w:sz="4" w:space="0" w:color="auto"/>
              <w:right w:val="single" w:sz="4" w:space="0" w:color="auto"/>
            </w:tcBorders>
            <w:hideMark/>
          </w:tcPr>
          <w:p w:rsidR="00A94927" w:rsidRDefault="00A94927">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94927" w:rsidRPr="00EC16B5" w:rsidRDefault="00EC16B5" w:rsidP="00EC16B5">
            <w:pPr>
              <w:jc w:val="both"/>
              <w:rPr>
                <w:rFonts w:ascii="Times New Roman" w:eastAsia="Times New Roman" w:hAnsi="Times New Roman" w:cs="Times New Roman"/>
                <w:color w:val="000000"/>
                <w:sz w:val="28"/>
                <w:szCs w:val="28"/>
                <w:lang w:val="en-US" w:eastAsia="en-US"/>
              </w:rPr>
            </w:pPr>
            <w:r w:rsidRPr="00EC16B5">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EC16B5">
              <w:rPr>
                <w:rFonts w:ascii="Times New Roman" w:hAnsi="Times New Roman" w:cs="Times New Roman"/>
                <w:sz w:val="28"/>
                <w:szCs w:val="28"/>
                <w:lang w:val="en-US"/>
              </w:rPr>
              <w:t>Genetics</w:t>
            </w:r>
            <w:r>
              <w:rPr>
                <w:rFonts w:ascii="Times New Roman" w:hAnsi="Times New Roman" w:cs="Times New Roman"/>
                <w:sz w:val="28"/>
                <w:szCs w:val="28"/>
                <w:lang w:val="en-US"/>
              </w:rPr>
              <w:t>”</w:t>
            </w:r>
            <w:r w:rsidRPr="00EC16B5">
              <w:rPr>
                <w:rFonts w:ascii="Times New Roman" w:hAnsi="Times New Roman" w:cs="Times New Roman"/>
                <w:sz w:val="28"/>
                <w:szCs w:val="28"/>
                <w:lang w:val="en-US"/>
              </w:rPr>
              <w:t xml:space="preserve"> should ensure the formation of basic professional competencies: using knowledge of the cellular organization of biological objects, membrane processes and molecular mechanisms of the functioning of various human systems and organs, modern achievements of genetics and selection.</w:t>
            </w:r>
          </w:p>
        </w:tc>
      </w:tr>
      <w:tr w:rsidR="00A94927" w:rsidRPr="00C93F6B" w:rsidTr="00A94927">
        <w:tc>
          <w:tcPr>
            <w:tcW w:w="9570" w:type="dxa"/>
            <w:gridSpan w:val="2"/>
            <w:tcBorders>
              <w:top w:val="single" w:sz="4" w:space="0" w:color="auto"/>
              <w:left w:val="single" w:sz="4" w:space="0" w:color="auto"/>
              <w:bottom w:val="single" w:sz="4" w:space="0" w:color="auto"/>
              <w:right w:val="single" w:sz="4" w:space="0" w:color="auto"/>
            </w:tcBorders>
            <w:hideMark/>
          </w:tcPr>
          <w:p w:rsidR="00A94927" w:rsidRDefault="00A94927">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A94927" w:rsidRPr="00EC16B5" w:rsidRDefault="00EC16B5" w:rsidP="00EC16B5">
            <w:pPr>
              <w:shd w:val="clear" w:color="auto" w:fill="FFFFFF"/>
              <w:spacing w:before="3"/>
              <w:ind w:firstLine="708"/>
              <w:jc w:val="both"/>
              <w:rPr>
                <w:rFonts w:ascii="Times New Roman" w:eastAsia="Calibri" w:hAnsi="Times New Roman" w:cs="Times New Roman"/>
                <w:sz w:val="28"/>
                <w:szCs w:val="28"/>
                <w:lang w:val="en-US" w:eastAsia="en-US"/>
              </w:rPr>
            </w:pPr>
            <w:r w:rsidRPr="00C93F6B">
              <w:rPr>
                <w:rFonts w:ascii="Times New Roman" w:hAnsi="Times New Roman" w:cs="Times New Roman"/>
                <w:sz w:val="28"/>
                <w:szCs w:val="28"/>
                <w:lang w:val="en-US"/>
              </w:rPr>
              <w:t>The academic discipline "Genetics" is one of the fundamental disciplines in the system of biological education. Studying this discipline will allow you to obtain fundamental knowledge in the field of classical and modern biology and apply it in further practical activities. The course of genetics is associated with such biological disciplines as "Genetic Engineering", "Molecular Biology", "Biotechnology", "Histology with the Basics of Embryology", "Plant Physiology", "Human Physiology", "Basics of Biochemistry"</w:t>
            </w:r>
          </w:p>
        </w:tc>
      </w:tr>
    </w:tbl>
    <w:p w:rsidR="00A94927" w:rsidRDefault="00A94927" w:rsidP="00A94927">
      <w:pPr>
        <w:spacing w:after="0" w:line="240" w:lineRule="auto"/>
        <w:rPr>
          <w:rFonts w:ascii="Times New Roman" w:eastAsia="Calibri" w:hAnsi="Times New Roman" w:cs="Times New Roman"/>
          <w:kern w:val="2"/>
          <w:sz w:val="28"/>
          <w:szCs w:val="28"/>
          <w:lang w:val="en-US" w:eastAsia="en-US"/>
        </w:rPr>
      </w:pPr>
    </w:p>
    <w:p w:rsidR="00047AEC" w:rsidRPr="00A94927" w:rsidRDefault="00047AEC" w:rsidP="00047AEC">
      <w:pPr>
        <w:spacing w:after="0" w:line="240" w:lineRule="auto"/>
        <w:jc w:val="center"/>
        <w:rPr>
          <w:rFonts w:ascii="Times New Roman" w:hAnsi="Times New Roman" w:cs="Times New Roman"/>
          <w:b/>
          <w:sz w:val="26"/>
          <w:szCs w:val="26"/>
          <w:lang w:val="en-US"/>
        </w:rPr>
      </w:pPr>
    </w:p>
    <w:p w:rsidR="00047AEC" w:rsidRPr="00A94927" w:rsidRDefault="00047AEC" w:rsidP="00047AEC">
      <w:pPr>
        <w:spacing w:after="0" w:line="240" w:lineRule="auto"/>
        <w:jc w:val="center"/>
        <w:rPr>
          <w:rFonts w:ascii="Times New Roman" w:hAnsi="Times New Roman" w:cs="Times New Roman"/>
          <w:b/>
          <w:sz w:val="26"/>
          <w:szCs w:val="26"/>
          <w:lang w:val="en-US"/>
        </w:rPr>
      </w:pPr>
    </w:p>
    <w:p w:rsidR="001F10D1" w:rsidRPr="00A94927" w:rsidRDefault="001F10D1">
      <w:pPr>
        <w:rPr>
          <w:sz w:val="26"/>
          <w:szCs w:val="26"/>
          <w:lang w:val="en-US"/>
        </w:rPr>
      </w:pPr>
    </w:p>
    <w:sectPr w:rsidR="001F10D1" w:rsidRPr="00A94927" w:rsidSect="00086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EC"/>
    <w:rsid w:val="00047AEC"/>
    <w:rsid w:val="00086279"/>
    <w:rsid w:val="00153186"/>
    <w:rsid w:val="001F10D1"/>
    <w:rsid w:val="00A94927"/>
    <w:rsid w:val="00B048CE"/>
    <w:rsid w:val="00C93F6B"/>
    <w:rsid w:val="00EC1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E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047AE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A94927"/>
  </w:style>
  <w:style w:type="table" w:styleId="a3">
    <w:name w:val="Table Grid"/>
    <w:basedOn w:val="a1"/>
    <w:uiPriority w:val="59"/>
    <w:rsid w:val="00A94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94927"/>
    <w:rPr>
      <w:b/>
      <w:bCs/>
    </w:rPr>
  </w:style>
  <w:style w:type="character" w:customStyle="1" w:styleId="rynqvb">
    <w:name w:val="rynqvb"/>
    <w:basedOn w:val="a0"/>
    <w:rsid w:val="00EC1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E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047AE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A94927"/>
  </w:style>
  <w:style w:type="table" w:styleId="a3">
    <w:name w:val="Table Grid"/>
    <w:basedOn w:val="a1"/>
    <w:uiPriority w:val="59"/>
    <w:rsid w:val="00A94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94927"/>
    <w:rPr>
      <w:b/>
      <w:bCs/>
    </w:rPr>
  </w:style>
  <w:style w:type="character" w:customStyle="1" w:styleId="rynqvb">
    <w:name w:val="rynqvb"/>
    <w:basedOn w:val="a0"/>
    <w:rsid w:val="00EC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E250-5B94-4D84-9ECE-164C7590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2025-07-24T07:02:00Z</dcterms:created>
  <dcterms:modified xsi:type="dcterms:W3CDTF">2025-07-24T07:02:00Z</dcterms:modified>
</cp:coreProperties>
</file>