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C0" w:rsidRDefault="00C643C0" w:rsidP="00C6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C643C0" w:rsidRDefault="00C643C0" w:rsidP="00C6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C643C0">
        <w:rPr>
          <w:rFonts w:ascii="Times New Roman" w:hAnsi="Times New Roman"/>
          <w:b/>
          <w:sz w:val="28"/>
          <w:szCs w:val="28"/>
          <w:lang w:val="be-BY"/>
        </w:rPr>
        <w:t>Innovative Technologies in Internet Business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C643C0" w:rsidRDefault="00C643C0" w:rsidP="00C643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643C0" w:rsidTr="00C643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P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643C0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C643C0" w:rsidTr="00C643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43C0" w:rsidTr="00C643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C643C0" w:rsidTr="00C643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643C0" w:rsidTr="00C643C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643C0" w:rsidRDefault="00C643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43C0" w:rsidTr="00C643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43C0" w:rsidTr="00C643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643C0" w:rsidTr="00C643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43C0" w:rsidTr="00C643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643C0" w:rsidTr="00C643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E35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643C0" w:rsidRPr="00B73FE4" w:rsidTr="00C643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 w:rsidP="00C643C0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C643C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C643C0">
              <w:rPr>
                <w:rFonts w:ascii="Times New Roman" w:hAnsi="Times New Roman"/>
                <w:sz w:val="28"/>
                <w:szCs w:val="28"/>
                <w:lang w:val="be-BY"/>
              </w:rPr>
              <w:t>Innovative Technologies in Internet Business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C643C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competencies: organizing and running a business in the Internet environment, managing Internet projects using innovative technologies and Internet marketing in electronic markets.</w:t>
            </w:r>
          </w:p>
        </w:tc>
      </w:tr>
      <w:tr w:rsidR="00C643C0" w:rsidRPr="00B73FE4" w:rsidTr="00C643C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0" w:rsidRDefault="00C643C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643C0" w:rsidRDefault="00C643C0" w:rsidP="00C643C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C643C0">
              <w:rPr>
                <w:rFonts w:ascii="Times New Roman" w:hAnsi="Times New Roman"/>
                <w:sz w:val="28"/>
                <w:szCs w:val="28"/>
                <w:lang w:val="en-US"/>
              </w:rPr>
              <w:t>Innovative Technologies in Internet Business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C643C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C643C0" w:rsidRDefault="00C643C0" w:rsidP="00C643C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3C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formation of knowledge about the role and essence of innovative technologies in Internet business; </w:t>
            </w:r>
          </w:p>
          <w:p w:rsidR="00C643C0" w:rsidRDefault="00C643C0" w:rsidP="00C643C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3C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basics of organizing and managing Internet business; </w:t>
            </w:r>
          </w:p>
          <w:p w:rsidR="00C643C0" w:rsidRPr="00C643C0" w:rsidRDefault="00C643C0" w:rsidP="00C643C0">
            <w:pPr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 w:rsidRPr="00C643C0">
              <w:rPr>
                <w:rFonts w:ascii="Times New Roman" w:hAnsi="Times New Roman"/>
                <w:sz w:val="28"/>
                <w:szCs w:val="28"/>
                <w:lang w:val="en-US"/>
              </w:rPr>
              <w:t>- basics of developing and evaluating the effectiveness of Internet projects using innovative technologies.</w:t>
            </w:r>
          </w:p>
        </w:tc>
      </w:tr>
    </w:tbl>
    <w:p w:rsidR="00C643C0" w:rsidRDefault="00C643C0" w:rsidP="00C643C0">
      <w:pPr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C643C0" w:rsidRDefault="00E528F2">
      <w:pPr>
        <w:rPr>
          <w:lang w:val="en-US"/>
        </w:rPr>
      </w:pPr>
    </w:p>
    <w:sectPr w:rsidR="00E528F2" w:rsidRPr="00C643C0" w:rsidSect="0003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33529"/>
    <w:rsid w:val="006152D7"/>
    <w:rsid w:val="00623259"/>
    <w:rsid w:val="008442F2"/>
    <w:rsid w:val="008D7720"/>
    <w:rsid w:val="00AF57FA"/>
    <w:rsid w:val="00B73FE4"/>
    <w:rsid w:val="00B96334"/>
    <w:rsid w:val="00C643C0"/>
    <w:rsid w:val="00CB33C2"/>
    <w:rsid w:val="00D626ED"/>
    <w:rsid w:val="00D756AD"/>
    <w:rsid w:val="00E528F2"/>
    <w:rsid w:val="00F6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3C0"/>
    <w:rPr>
      <w:b/>
      <w:bCs/>
    </w:rPr>
  </w:style>
  <w:style w:type="character" w:customStyle="1" w:styleId="rynqvb">
    <w:name w:val="rynqvb"/>
    <w:basedOn w:val="a0"/>
    <w:rsid w:val="00C6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3C0"/>
    <w:rPr>
      <w:b/>
      <w:bCs/>
    </w:rPr>
  </w:style>
  <w:style w:type="character" w:customStyle="1" w:styleId="rynqvb">
    <w:name w:val="rynqvb"/>
    <w:basedOn w:val="a0"/>
    <w:rsid w:val="00C6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2025-07-18T11:47:00Z</dcterms:created>
  <dcterms:modified xsi:type="dcterms:W3CDTF">2025-07-18T11:47:00Z</dcterms:modified>
</cp:coreProperties>
</file>