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F4086" w14:textId="77777777" w:rsidR="000F2971" w:rsidRDefault="000F2971" w:rsidP="001452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14:paraId="31CB3830" w14:textId="51E1F766" w:rsidR="000F2971" w:rsidRDefault="000F2971" w:rsidP="000F29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0F2971">
        <w:rPr>
          <w:rFonts w:ascii="Times New Roman" w:hAnsi="Times New Roman"/>
          <w:b/>
          <w:sz w:val="28"/>
          <w:szCs w:val="28"/>
          <w:lang w:val="en-US"/>
        </w:rPr>
        <w:t>Fundamentals of Entrepreneurial Activity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14:paraId="5C37454E" w14:textId="77777777" w:rsidR="000F2971" w:rsidRDefault="000F2971" w:rsidP="000F29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0F2971" w:rsidRPr="000F2971" w14:paraId="691952E1" w14:textId="77777777" w:rsidTr="000F29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A032" w14:textId="77777777" w:rsidR="000F2971" w:rsidRPr="000F2971" w:rsidRDefault="000F2971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0F2971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765B" w14:textId="77777777" w:rsidR="000F2971" w:rsidRPr="000F2971" w:rsidRDefault="000F29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F2971">
              <w:rPr>
                <w:rFonts w:ascii="Times New Roman" w:hAnsi="Times New Roman"/>
                <w:sz w:val="28"/>
                <w:szCs w:val="28"/>
              </w:rPr>
              <w:t xml:space="preserve">6-05-0313-01 </w:t>
            </w:r>
            <w:r w:rsidRPr="000F2971">
              <w:rPr>
                <w:rFonts w:ascii="Times New Roman" w:hAnsi="Times New Roman"/>
                <w:sz w:val="28"/>
                <w:szCs w:val="28"/>
                <w:lang w:val="en-US"/>
              </w:rPr>
              <w:t>Psychology</w:t>
            </w:r>
          </w:p>
        </w:tc>
      </w:tr>
      <w:tr w:rsidR="000F2971" w14:paraId="055C2C66" w14:textId="77777777" w:rsidTr="000F29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6911" w14:textId="77777777" w:rsidR="000F2971" w:rsidRDefault="000F2971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7729" w14:textId="6BC19207" w:rsidR="000F2971" w:rsidRDefault="000F29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F2971" w14:paraId="18F9782F" w14:textId="77777777" w:rsidTr="000F29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09FD" w14:textId="77777777" w:rsidR="000F2971" w:rsidRDefault="000F2971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0CF2" w14:textId="7308BACA" w:rsidR="000F2971" w:rsidRDefault="000F29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F2971" w14:paraId="5AFBD01C" w14:textId="77777777" w:rsidTr="000F29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5580" w14:textId="77777777" w:rsidR="000F2971" w:rsidRDefault="000F2971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F2B5" w14:textId="6CB604B9" w:rsidR="000F2971" w:rsidRDefault="000F29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0F2971" w14:paraId="143C99EF" w14:textId="77777777" w:rsidTr="000F297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B185" w14:textId="77777777" w:rsidR="000F2971" w:rsidRDefault="000F2971">
            <w:pPr>
              <w:spacing w:after="0" w:line="240" w:lineRule="auto"/>
              <w:rPr>
                <w:rFonts w:ascii="Times New Roman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14:paraId="0385EBA6" w14:textId="77777777" w:rsidR="000F2971" w:rsidRDefault="000F29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43ADF8DA" w14:textId="77777777" w:rsidR="000F2971" w:rsidRDefault="000F297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043089DB" w14:textId="77777777" w:rsidR="000F2971" w:rsidRDefault="000F2971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550C" w14:textId="3A499D57" w:rsidR="000F2971" w:rsidRDefault="000F29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0F2971" w14:paraId="108B0A5E" w14:textId="77777777" w:rsidTr="000F2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20DD" w14:textId="77777777" w:rsidR="000F2971" w:rsidRDefault="000F2971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C394" w14:textId="0A8DC75B" w:rsidR="000F2971" w:rsidRDefault="000F29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F2971" w14:paraId="58EB0CEF" w14:textId="77777777" w:rsidTr="000F2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6688" w14:textId="77777777" w:rsidR="000F2971" w:rsidRDefault="000F2971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3398" w14:textId="4DC39323" w:rsidR="000F2971" w:rsidRDefault="000F29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F2971" w14:paraId="5884527E" w14:textId="77777777" w:rsidTr="000F2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07F0" w14:textId="77777777" w:rsidR="000F2971" w:rsidRDefault="000F2971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573C" w14:textId="3D6BD281" w:rsidR="000F2971" w:rsidRDefault="000F29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F2971" w14:paraId="25813603" w14:textId="77777777" w:rsidTr="000F29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805E" w14:textId="77777777" w:rsidR="000F2971" w:rsidRDefault="000F2971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7E3A" w14:textId="3B4AC680" w:rsidR="000F2971" w:rsidRDefault="000F29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 w:rsidR="000F2971" w14:paraId="14F05F5C" w14:textId="77777777" w:rsidTr="000F29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DABE" w14:textId="77777777" w:rsidR="000F2971" w:rsidRDefault="000F2971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9A12" w14:textId="2F7D5F8F" w:rsidR="000F2971" w:rsidRDefault="000F29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0F2971" w:rsidRPr="001452F1" w14:paraId="0224C78E" w14:textId="77777777" w:rsidTr="000F29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1673" w14:textId="77777777" w:rsidR="000F2971" w:rsidRDefault="000F2971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254D" w14:textId="222B9906" w:rsidR="000F2971" w:rsidRDefault="000F2971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F2971">
              <w:rPr>
                <w:rFonts w:ascii="Times New Roman" w:hAnsi="Times New Roman"/>
                <w:sz w:val="28"/>
                <w:szCs w:val="28"/>
                <w:lang w:val="en-US"/>
              </w:rPr>
              <w:t>Navigate the external entrepreneurial and innovative environment, identify promising areas of entrepreneurship, make informed decisions when carrying out entrepreneurial activities, and achieve set goals.</w:t>
            </w:r>
          </w:p>
        </w:tc>
      </w:tr>
      <w:tr w:rsidR="000F2971" w:rsidRPr="001452F1" w14:paraId="06D486C8" w14:textId="77777777" w:rsidTr="000F297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3820" w14:textId="77777777" w:rsidR="000F2971" w:rsidRDefault="000F297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0BDD6784" w14:textId="77777777" w:rsidR="000F2971" w:rsidRPr="000F2971" w:rsidRDefault="000F2971" w:rsidP="000F29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2971">
              <w:rPr>
                <w:rFonts w:ascii="Times New Roman" w:hAnsi="Times New Roman"/>
                <w:sz w:val="28"/>
                <w:szCs w:val="28"/>
                <w:lang w:val="en-US"/>
              </w:rPr>
              <w:t>The content of the optional discipline "Fundamentals of Entrepreneurial Activity" includes work in the following areas:</w:t>
            </w:r>
          </w:p>
          <w:p w14:paraId="47D8E53B" w14:textId="77777777" w:rsidR="000F2971" w:rsidRPr="000F2971" w:rsidRDefault="000F2971" w:rsidP="000F29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2971">
              <w:rPr>
                <w:rFonts w:ascii="Times New Roman" w:hAnsi="Times New Roman"/>
                <w:sz w:val="28"/>
                <w:szCs w:val="28"/>
                <w:lang w:val="en-US"/>
              </w:rPr>
              <w:t>- study of the essence and characteristics of entrepreneurial activity;</w:t>
            </w:r>
          </w:p>
          <w:p w14:paraId="66DEDDB3" w14:textId="77777777" w:rsidR="000F2971" w:rsidRPr="000F2971" w:rsidRDefault="000F2971" w:rsidP="000F29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2971">
              <w:rPr>
                <w:rFonts w:ascii="Times New Roman" w:hAnsi="Times New Roman"/>
                <w:sz w:val="28"/>
                <w:szCs w:val="28"/>
                <w:lang w:val="en-US"/>
              </w:rPr>
              <w:t>- identification and assessment of entrepreneurial risks;</w:t>
            </w:r>
          </w:p>
          <w:p w14:paraId="0EEC10FE" w14:textId="77777777" w:rsidR="000F2971" w:rsidRPr="000F2971" w:rsidRDefault="000F2971" w:rsidP="000F29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2971">
              <w:rPr>
                <w:rFonts w:ascii="Times New Roman" w:hAnsi="Times New Roman"/>
                <w:sz w:val="28"/>
                <w:szCs w:val="28"/>
                <w:lang w:val="en-US"/>
              </w:rPr>
              <w:t>- analysis of the legal framework for regulating entrepreneurial activity;</w:t>
            </w:r>
          </w:p>
          <w:p w14:paraId="4E5DFD8A" w14:textId="1154A882" w:rsidR="000F2971" w:rsidRDefault="000F2971" w:rsidP="000F297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F29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0F2971">
              <w:rPr>
                <w:rFonts w:ascii="Times New Roman" w:hAnsi="Times New Roman"/>
                <w:sz w:val="28"/>
                <w:szCs w:val="28"/>
                <w:lang w:val="en-US"/>
              </w:rPr>
              <w:t>study</w:t>
            </w:r>
            <w:proofErr w:type="gramEnd"/>
            <w:r w:rsidRPr="000F297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fundamentals of business organization and its management.</w:t>
            </w:r>
          </w:p>
        </w:tc>
      </w:tr>
    </w:tbl>
    <w:p w14:paraId="22434C7F" w14:textId="77777777" w:rsidR="000F2971" w:rsidRDefault="000F2971" w:rsidP="000F29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160007AE" w14:textId="77777777" w:rsidR="00E528F2" w:rsidRPr="000F2971" w:rsidRDefault="00E528F2">
      <w:pPr>
        <w:rPr>
          <w:lang w:val="en-US"/>
        </w:rPr>
      </w:pPr>
    </w:p>
    <w:sectPr w:rsidR="00E528F2" w:rsidRPr="000F2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66025"/>
    <w:rsid w:val="000F2971"/>
    <w:rsid w:val="001452F1"/>
    <w:rsid w:val="003420A6"/>
    <w:rsid w:val="00410103"/>
    <w:rsid w:val="00533C9E"/>
    <w:rsid w:val="005544FC"/>
    <w:rsid w:val="007065E6"/>
    <w:rsid w:val="00814BF6"/>
    <w:rsid w:val="008442F2"/>
    <w:rsid w:val="00892F9A"/>
    <w:rsid w:val="008D2FE0"/>
    <w:rsid w:val="008D7720"/>
    <w:rsid w:val="00901069"/>
    <w:rsid w:val="00C8351A"/>
    <w:rsid w:val="00D562E9"/>
    <w:rsid w:val="00D626ED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0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29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2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2025-05-28T01:08:00Z</dcterms:created>
  <dcterms:modified xsi:type="dcterms:W3CDTF">2025-05-28T01:08:00Z</dcterms:modified>
</cp:coreProperties>
</file>