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AB6" w:rsidRPr="00F42AB6" w:rsidRDefault="00F42AB6" w:rsidP="00F42A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2570C">
        <w:rPr>
          <w:rFonts w:ascii="Times New Roman" w:hAnsi="Times New Roman" w:cs="Times New Roman"/>
          <w:b/>
          <w:sz w:val="28"/>
          <w:szCs w:val="28"/>
          <w:lang w:val="en-US"/>
        </w:rPr>
        <w:t xml:space="preserve">Name of the </w:t>
      </w:r>
      <w:r w:rsidR="006417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academic </w:t>
      </w:r>
      <w:r w:rsidRPr="0062570C">
        <w:rPr>
          <w:rFonts w:ascii="Times New Roman" w:hAnsi="Times New Roman" w:cs="Times New Roman"/>
          <w:b/>
          <w:sz w:val="28"/>
          <w:szCs w:val="28"/>
          <w:lang w:val="en-US"/>
        </w:rPr>
        <w:t>discipline:</w:t>
      </w:r>
    </w:p>
    <w:p w:rsidR="00124EB2" w:rsidRPr="00C51AAF" w:rsidRDefault="00C51AAF" w:rsidP="00F42A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r w:rsidR="006417B6" w:rsidRPr="00C51AAF">
        <w:rPr>
          <w:rFonts w:ascii="Times New Roman" w:hAnsi="Times New Roman" w:cs="Times New Roman"/>
          <w:b/>
          <w:sz w:val="28"/>
          <w:szCs w:val="28"/>
          <w:lang w:val="en-US"/>
        </w:rPr>
        <w:t>Second</w:t>
      </w:r>
      <w:r w:rsidR="00124EB2" w:rsidRPr="00C51A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foreign language-1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124EB2" w:rsidRPr="00E52114" w:rsidTr="00C51AAF">
        <w:tc>
          <w:tcPr>
            <w:tcW w:w="3652" w:type="dxa"/>
          </w:tcPr>
          <w:p w:rsidR="00124EB2" w:rsidRPr="00C51AAF" w:rsidRDefault="006417B6" w:rsidP="00F42AB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51A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 w:rsidR="00124EB2" w:rsidRPr="00C51A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pecialty</w:t>
            </w:r>
            <w:r w:rsidRPr="00C51A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code and name</w:t>
            </w:r>
          </w:p>
        </w:tc>
        <w:tc>
          <w:tcPr>
            <w:tcW w:w="5919" w:type="dxa"/>
          </w:tcPr>
          <w:p w:rsidR="00124EB2" w:rsidRPr="00C51AAF" w:rsidRDefault="006417B6" w:rsidP="00F42A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6- 05-0232-04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Roman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Germanic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philology</w:t>
            </w:r>
            <w:proofErr w:type="spellEnd"/>
          </w:p>
        </w:tc>
      </w:tr>
      <w:tr w:rsidR="00124EB2" w:rsidRPr="0023517A" w:rsidTr="00C51AAF">
        <w:tc>
          <w:tcPr>
            <w:tcW w:w="3652" w:type="dxa"/>
          </w:tcPr>
          <w:p w:rsidR="00124EB2" w:rsidRPr="00C51AAF" w:rsidRDefault="006417B6" w:rsidP="00F42A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A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</w:t>
            </w:r>
            <w:r w:rsidR="00124EB2" w:rsidRPr="00C51A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24EB2" w:rsidRPr="00C51AAF">
              <w:rPr>
                <w:rFonts w:ascii="Times New Roman" w:hAnsi="Times New Roman" w:cs="Times New Roman"/>
                <w:b/>
                <w:sz w:val="28"/>
                <w:szCs w:val="28"/>
              </w:rPr>
              <w:t>of</w:t>
            </w:r>
            <w:proofErr w:type="spellEnd"/>
            <w:r w:rsidR="00124EB2" w:rsidRPr="00C51A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24EB2" w:rsidRPr="00C51AAF">
              <w:rPr>
                <w:rFonts w:ascii="Times New Roman" w:hAnsi="Times New Roman" w:cs="Times New Roman"/>
                <w:b/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5919" w:type="dxa"/>
          </w:tcPr>
          <w:p w:rsidR="00124EB2" w:rsidRPr="00BD52C5" w:rsidRDefault="006417B6" w:rsidP="00F42A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124EB2" w:rsidRPr="0023517A" w:rsidTr="00C51AAF">
        <w:tc>
          <w:tcPr>
            <w:tcW w:w="3652" w:type="dxa"/>
          </w:tcPr>
          <w:p w:rsidR="00124EB2" w:rsidRPr="00C51AAF" w:rsidRDefault="00124EB2" w:rsidP="00F42A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1AAF">
              <w:rPr>
                <w:rFonts w:ascii="Times New Roman" w:hAnsi="Times New Roman" w:cs="Times New Roman"/>
                <w:b/>
                <w:sz w:val="28"/>
                <w:szCs w:val="28"/>
              </w:rPr>
              <w:t>Semester</w:t>
            </w:r>
            <w:proofErr w:type="spellEnd"/>
            <w:r w:rsidRPr="00C51A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51AAF">
              <w:rPr>
                <w:rFonts w:ascii="Times New Roman" w:hAnsi="Times New Roman" w:cs="Times New Roman"/>
                <w:b/>
                <w:sz w:val="28"/>
                <w:szCs w:val="28"/>
              </w:rPr>
              <w:t>of</w:t>
            </w:r>
            <w:proofErr w:type="spellEnd"/>
            <w:r w:rsidRPr="00C51A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51AAF">
              <w:rPr>
                <w:rFonts w:ascii="Times New Roman" w:hAnsi="Times New Roman" w:cs="Times New Roman"/>
                <w:b/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5919" w:type="dxa"/>
          </w:tcPr>
          <w:p w:rsidR="00124EB2" w:rsidRPr="00BD52C5" w:rsidRDefault="006417B6" w:rsidP="00F42A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124EB2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  <w:tr w:rsidR="00124EB2" w:rsidRPr="0023517A" w:rsidTr="00C51AAF">
        <w:tc>
          <w:tcPr>
            <w:tcW w:w="3652" w:type="dxa"/>
          </w:tcPr>
          <w:p w:rsidR="00124EB2" w:rsidRPr="00C51AAF" w:rsidRDefault="006417B6" w:rsidP="00F42AB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51A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</w:t>
            </w:r>
            <w:r w:rsidR="00124EB2" w:rsidRPr="00C51A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hours</w:t>
            </w:r>
          </w:p>
        </w:tc>
        <w:tc>
          <w:tcPr>
            <w:tcW w:w="5919" w:type="dxa"/>
          </w:tcPr>
          <w:p w:rsidR="00124EB2" w:rsidRPr="00AE7696" w:rsidRDefault="00C51AAF" w:rsidP="00F42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222</w:t>
            </w:r>
          </w:p>
        </w:tc>
      </w:tr>
      <w:tr w:rsidR="00C51AAF" w:rsidRPr="0092172D" w:rsidTr="00C51AAF">
        <w:tc>
          <w:tcPr>
            <w:tcW w:w="3652" w:type="dxa"/>
            <w:vMerge w:val="restart"/>
          </w:tcPr>
          <w:p w:rsidR="00C51AAF" w:rsidRPr="00C51AAF" w:rsidRDefault="00C51AAF" w:rsidP="00F42AB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51A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C51AAF" w:rsidRPr="00C51AAF" w:rsidRDefault="00C51AAF" w:rsidP="00F42AB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51A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Seminar classes</w:t>
            </w:r>
          </w:p>
          <w:p w:rsidR="00C51AAF" w:rsidRPr="00C51AAF" w:rsidRDefault="00C51AAF" w:rsidP="00F42AB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51A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exercises</w:t>
            </w:r>
          </w:p>
          <w:p w:rsidR="00C51AAF" w:rsidRPr="00C51AAF" w:rsidRDefault="00C51AAF" w:rsidP="00F42AB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51A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5919" w:type="dxa"/>
          </w:tcPr>
          <w:p w:rsidR="00C51AAF" w:rsidRPr="00A336E8" w:rsidRDefault="00C51AAF" w:rsidP="00F42A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51AAF" w:rsidRPr="0092172D" w:rsidTr="00C51AAF">
        <w:tc>
          <w:tcPr>
            <w:tcW w:w="3652" w:type="dxa"/>
            <w:vMerge/>
          </w:tcPr>
          <w:p w:rsidR="00C51AAF" w:rsidRPr="00C51AAF" w:rsidRDefault="00C51AAF" w:rsidP="00F42AB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919" w:type="dxa"/>
          </w:tcPr>
          <w:p w:rsidR="00C51AAF" w:rsidRPr="00A336E8" w:rsidRDefault="00C51AAF" w:rsidP="00F42A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51AAF" w:rsidRPr="0023517A" w:rsidTr="00C51AAF">
        <w:tc>
          <w:tcPr>
            <w:tcW w:w="3652" w:type="dxa"/>
            <w:vMerge/>
          </w:tcPr>
          <w:p w:rsidR="00C51AAF" w:rsidRPr="00C51AAF" w:rsidRDefault="00C51AAF" w:rsidP="00F42AB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919" w:type="dxa"/>
          </w:tcPr>
          <w:p w:rsidR="00C51AAF" w:rsidRPr="006417B6" w:rsidRDefault="00C51AAF" w:rsidP="00F42A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</w:tr>
      <w:tr w:rsidR="00C51AAF" w:rsidRPr="0023517A" w:rsidTr="00C51AAF">
        <w:tc>
          <w:tcPr>
            <w:tcW w:w="3652" w:type="dxa"/>
            <w:vMerge/>
          </w:tcPr>
          <w:p w:rsidR="00C51AAF" w:rsidRPr="00C51AAF" w:rsidRDefault="00C51AAF" w:rsidP="00F42A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19" w:type="dxa"/>
          </w:tcPr>
          <w:p w:rsidR="00C51AAF" w:rsidRPr="0023517A" w:rsidRDefault="00C51AAF" w:rsidP="00C51A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EB2" w:rsidRPr="0023517A" w:rsidTr="00C51AAF">
        <w:tc>
          <w:tcPr>
            <w:tcW w:w="3652" w:type="dxa"/>
          </w:tcPr>
          <w:p w:rsidR="00124EB2" w:rsidRPr="00C51AAF" w:rsidRDefault="00C51AAF" w:rsidP="00C51A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51A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Current intermediate form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C51A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(credit /differentiated credit /exam)</w:t>
            </w:r>
          </w:p>
        </w:tc>
        <w:tc>
          <w:tcPr>
            <w:tcW w:w="5919" w:type="dxa"/>
          </w:tcPr>
          <w:p w:rsidR="00124EB2" w:rsidRPr="00BD52C5" w:rsidRDefault="00F61A15" w:rsidP="00F42A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credit, </w:t>
            </w:r>
            <w:r w:rsidR="00124E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</w:p>
        </w:tc>
      </w:tr>
      <w:tr w:rsidR="00124EB2" w:rsidRPr="0023517A" w:rsidTr="00C51AAF">
        <w:tc>
          <w:tcPr>
            <w:tcW w:w="3652" w:type="dxa"/>
          </w:tcPr>
          <w:p w:rsidR="00124EB2" w:rsidRPr="00C51AAF" w:rsidRDefault="006417B6" w:rsidP="00F42AB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51A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hours</w:t>
            </w:r>
          </w:p>
        </w:tc>
        <w:tc>
          <w:tcPr>
            <w:tcW w:w="5919" w:type="dxa"/>
          </w:tcPr>
          <w:p w:rsidR="00124EB2" w:rsidRPr="006417B6" w:rsidRDefault="006417B6" w:rsidP="00F42A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124EB2" w:rsidRPr="0092172D" w:rsidTr="00C51AAF">
        <w:tc>
          <w:tcPr>
            <w:tcW w:w="3652" w:type="dxa"/>
          </w:tcPr>
          <w:p w:rsidR="00124EB2" w:rsidRPr="00C51AAF" w:rsidRDefault="006417B6" w:rsidP="00F42AB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51A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r w:rsidR="00124EB2" w:rsidRPr="00C51A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ompetencies</w:t>
            </w:r>
          </w:p>
        </w:tc>
        <w:tc>
          <w:tcPr>
            <w:tcW w:w="5919" w:type="dxa"/>
          </w:tcPr>
          <w:p w:rsidR="006417B6" w:rsidRPr="006417B6" w:rsidRDefault="006417B6" w:rsidP="006417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17B6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BPC-1:</w:t>
            </w:r>
            <w:r w:rsidRPr="00641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417B6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Perceive</w:t>
            </w:r>
            <w:r w:rsidRPr="00641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417B6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641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417B6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analyze</w:t>
            </w:r>
            <w:r w:rsidRPr="00641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417B6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adaptive</w:t>
            </w:r>
            <w:r w:rsidRPr="00641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417B6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oral</w:t>
            </w:r>
            <w:r w:rsidRPr="00641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417B6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641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417B6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written</w:t>
            </w:r>
            <w:r w:rsidRPr="00641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417B6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speech,</w:t>
            </w:r>
            <w:r w:rsidRPr="00641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417B6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formulate</w:t>
            </w:r>
            <w:r w:rsidRPr="00641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417B6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simple</w:t>
            </w:r>
            <w:r w:rsidRPr="00641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417B6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statements</w:t>
            </w:r>
            <w:r w:rsidRPr="00641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417B6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Pr="00641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417B6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everyday</w:t>
            </w:r>
            <w:r w:rsidRPr="00641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417B6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topics,</w:t>
            </w:r>
            <w:r w:rsidRPr="00641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417B6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observing</w:t>
            </w:r>
            <w:r w:rsidRPr="00641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417B6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phonetic</w:t>
            </w:r>
            <w:r w:rsidRPr="00641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417B6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641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17B6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lexico</w:t>
            </w:r>
            <w:proofErr w:type="spellEnd"/>
            <w:r w:rsidRPr="006417B6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-grammatical</w:t>
            </w:r>
            <w:r w:rsidRPr="00641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417B6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norms.</w:t>
            </w:r>
            <w:r w:rsidRPr="00641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124EB2" w:rsidRPr="006417B6" w:rsidRDefault="006417B6" w:rsidP="006417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17B6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BPC-2:</w:t>
            </w:r>
            <w:r w:rsidRPr="00641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 </w:t>
            </w:r>
            <w:r w:rsidRPr="006417B6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perceive</w:t>
            </w:r>
            <w:r w:rsidRPr="00641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417B6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641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417B6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analyze</w:t>
            </w:r>
            <w:r w:rsidRPr="00641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417B6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authentic</w:t>
            </w:r>
            <w:r w:rsidRPr="00641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417B6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written</w:t>
            </w:r>
            <w:r w:rsidRPr="00641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417B6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641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417B6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oral</w:t>
            </w:r>
            <w:r w:rsidRPr="00641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417B6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speech,</w:t>
            </w:r>
            <w:r w:rsidRPr="00641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 </w:t>
            </w:r>
            <w:r w:rsidRPr="006417B6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carry</w:t>
            </w:r>
            <w:r w:rsidRPr="00641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out </w:t>
            </w:r>
            <w:r w:rsidRPr="006417B6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interpersonal</w:t>
            </w:r>
            <w:r w:rsidRPr="00641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417B6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communication</w:t>
            </w:r>
            <w:r w:rsidRPr="00641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417B6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Pr="00641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417B6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social</w:t>
            </w:r>
            <w:r w:rsidRPr="00641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</w:t>
            </w:r>
            <w:r w:rsidRPr="006417B6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everyday</w:t>
            </w:r>
            <w:r w:rsidRPr="00641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417B6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topics</w:t>
            </w:r>
            <w:r w:rsidRPr="00641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6417B6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taking</w:t>
            </w:r>
            <w:r w:rsidRPr="00641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into </w:t>
            </w:r>
            <w:r w:rsidRPr="006417B6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account</w:t>
            </w:r>
            <w:r w:rsidRPr="00641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</w:t>
            </w:r>
            <w:r w:rsidRPr="006417B6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usual</w:t>
            </w:r>
            <w:r w:rsidRPr="00641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417B6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features</w:t>
            </w:r>
            <w:r w:rsidRPr="00641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the </w:t>
            </w:r>
            <w:r w:rsidRPr="006417B6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phonetic</w:t>
            </w:r>
            <w:r w:rsidRPr="00641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417B6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641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417B6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lexical-grammatical</w:t>
            </w:r>
            <w:r w:rsidRPr="00641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417B6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system</w:t>
            </w:r>
            <w:r w:rsidRPr="00641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the </w:t>
            </w:r>
            <w:r w:rsidRPr="006417B6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language</w:t>
            </w:r>
          </w:p>
        </w:tc>
      </w:tr>
      <w:tr w:rsidR="00124EB2" w:rsidRPr="0092172D" w:rsidTr="00EC2D4E">
        <w:tc>
          <w:tcPr>
            <w:tcW w:w="9571" w:type="dxa"/>
            <w:gridSpan w:val="2"/>
          </w:tcPr>
          <w:p w:rsidR="00124EB2" w:rsidRPr="00C51AAF" w:rsidRDefault="00124EB2" w:rsidP="006417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51A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</w:t>
            </w:r>
          </w:p>
          <w:p w:rsidR="00124EB2" w:rsidRPr="00A336E8" w:rsidRDefault="00124EB2" w:rsidP="00F42A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36E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Module "Social and personal communication</w:t>
            </w:r>
            <w:r w:rsidRPr="00A3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". 1. About yourself. Appearance. Personal and communicative qualities. Family and family relations, family ties. </w:t>
            </w:r>
          </w:p>
          <w:p w:rsidR="00124EB2" w:rsidRPr="00A336E8" w:rsidRDefault="00124EB2" w:rsidP="00F42A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Phonetics 1. Phonemic composition of the French language. 2. </w:t>
            </w:r>
            <w:proofErr w:type="gramStart"/>
            <w:r w:rsidRPr="00A3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Setting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3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front vowels. 3. Statement of consonants. 4. The rhythm of French speech. 5. The melody of French speech. </w:t>
            </w:r>
          </w:p>
          <w:p w:rsidR="00124EB2" w:rsidRPr="00E52114" w:rsidRDefault="00124EB2" w:rsidP="00F42A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 Grammar. 1. Noun (feminine and plural formation) and its </w:t>
            </w:r>
            <w:proofErr w:type="spellStart"/>
            <w:r w:rsidRPr="00A3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actualizers</w:t>
            </w:r>
            <w:proofErr w:type="spellEnd"/>
            <w:r w:rsidRPr="00A3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(indefinite, definite article) 2. The pronoun. Personal pronouns in the function of the subject. The place of the pronoun in the sentence. 3. Quantitative numerals). </w:t>
            </w:r>
            <w:r w:rsidRPr="00E521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4. Adjective: feminine and </w:t>
            </w:r>
            <w:proofErr w:type="gramStart"/>
            <w:r w:rsidRPr="00E521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plural .</w:t>
            </w:r>
            <w:proofErr w:type="gramEnd"/>
            <w:r w:rsidRPr="00E521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Place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of </w:t>
            </w:r>
            <w:r w:rsidRPr="00E521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adjectives.</w:t>
            </w:r>
          </w:p>
          <w:p w:rsidR="00124EB2" w:rsidRPr="00A336E8" w:rsidRDefault="00124EB2" w:rsidP="00F42A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36E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Module "Social and everyday communication</w:t>
            </w:r>
            <w:r w:rsidRPr="00A3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". 1. Working day. Schedule of classes.   French lesson.   </w:t>
            </w:r>
          </w:p>
          <w:p w:rsidR="00124EB2" w:rsidRPr="00A336E8" w:rsidRDefault="00124EB2" w:rsidP="00F42A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2AB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2. </w:t>
            </w:r>
            <w:proofErr w:type="spellStart"/>
            <w:r w:rsidRPr="00F42AB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Grammar</w:t>
            </w:r>
            <w:proofErr w:type="spellEnd"/>
            <w:r w:rsidRPr="00F42AB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1. Verb. </w:t>
            </w:r>
            <w:r w:rsidRPr="00641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Transitive and intransitive verbs. </w:t>
            </w:r>
            <w:r w:rsidRPr="00A3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Present indicative. 3. Phonetic and orthographic features of verbs of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A3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group. 4.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Negation</w:t>
            </w:r>
            <w:r w:rsidRPr="00A3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Imperative. </w:t>
            </w:r>
          </w:p>
          <w:p w:rsidR="00124EB2" w:rsidRPr="00A336E8" w:rsidRDefault="00124EB2" w:rsidP="00F42A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36E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Module "Social and everyday communication</w:t>
            </w:r>
            <w:r w:rsidRPr="00A3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". 1. Recreation and leisure</w:t>
            </w:r>
          </w:p>
          <w:p w:rsidR="00124EB2" w:rsidRPr="00A336E8" w:rsidRDefault="00124EB2" w:rsidP="00F42A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Grammar 1.Ordinal numbers. 2. Conjugation of pronominal verbs. 3. Pronouns in the complement function. 4. The place of personal pronouns-additions. </w:t>
            </w:r>
          </w:p>
          <w:p w:rsidR="00124EB2" w:rsidRPr="00A336E8" w:rsidRDefault="00124EB2" w:rsidP="00F42A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36E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Module "Educational and professional communication" </w:t>
            </w:r>
            <w:r w:rsidRPr="00A3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 Our University. Educational policy of the university.</w:t>
            </w:r>
          </w:p>
          <w:p w:rsidR="00124EB2" w:rsidRPr="00A336E8" w:rsidRDefault="00124EB2" w:rsidP="00F42A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2. Grammar 1. The near future. 2. The nearest past tense. 3. Possessive adjectives. 4. Indicative adjectives.</w:t>
            </w:r>
          </w:p>
          <w:p w:rsidR="00124EB2" w:rsidRPr="00A336E8" w:rsidRDefault="00124EB2" w:rsidP="00F42A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36E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Module "</w:t>
            </w:r>
            <w:proofErr w:type="spellStart"/>
            <w:r w:rsidRPr="00A336E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Sociocognitive</w:t>
            </w:r>
            <w:proofErr w:type="spellEnd"/>
            <w:r w:rsidRPr="00A336E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communication</w:t>
            </w:r>
            <w:r w:rsidRPr="00A3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 1. Sport is the key to health. Sports, sports competitions. Sports in France and Belarus. International competitions. Olympic Games. My sports life.</w:t>
            </w:r>
          </w:p>
          <w:p w:rsidR="00124EB2" w:rsidRPr="00A336E8" w:rsidRDefault="00124EB2" w:rsidP="00F42A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Grammar 1. Passé </w:t>
            </w:r>
            <w:proofErr w:type="spellStart"/>
            <w:r w:rsidRPr="00A3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composé</w:t>
            </w:r>
            <w:proofErr w:type="spellEnd"/>
            <w:r w:rsidRPr="00A3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:rsidR="00124EB2" w:rsidRPr="00A336E8" w:rsidRDefault="00124EB2" w:rsidP="00F42A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The agreement of participles in Passé </w:t>
            </w:r>
            <w:proofErr w:type="spellStart"/>
            <w:r w:rsidRPr="00A3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composé</w:t>
            </w:r>
            <w:proofErr w:type="spellEnd"/>
            <w:r w:rsidRPr="00A3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with the auxiliary verb </w:t>
            </w:r>
            <w:proofErr w:type="spellStart"/>
            <w:r w:rsidRPr="00A3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être</w:t>
            </w:r>
            <w:proofErr w:type="spellEnd"/>
            <w:r w:rsidRPr="00A3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124EB2" w:rsidRPr="00A336E8" w:rsidRDefault="00124EB2" w:rsidP="00F42A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36E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Module "Socio-cultural communication".</w:t>
            </w:r>
            <w:r w:rsidRPr="00A3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1. Holidays, traditions. Religious and civil holidays. Celebration. National, family traditions. </w:t>
            </w:r>
          </w:p>
          <w:p w:rsidR="00124EB2" w:rsidRPr="00A336E8" w:rsidRDefault="00124EB2" w:rsidP="00F42A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Phonetics 1. Setting back vowels. 2. Setting nasal vowels. 3. Production of </w:t>
            </w:r>
            <w:proofErr w:type="spellStart"/>
            <w:r w:rsidRPr="00A3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sonants</w:t>
            </w:r>
            <w:proofErr w:type="spellEnd"/>
            <w:r w:rsidRPr="00A3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4. Mandatory and prohibited binding.</w:t>
            </w:r>
          </w:p>
          <w:p w:rsidR="00124EB2" w:rsidRPr="00A336E8" w:rsidRDefault="00124EB2" w:rsidP="00F42AB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336E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Grammar 1. Pronominal verbs in Passé composé.</w:t>
            </w:r>
          </w:p>
        </w:tc>
      </w:tr>
    </w:tbl>
    <w:p w:rsidR="00124EB2" w:rsidRPr="00A336E8" w:rsidRDefault="00124EB2" w:rsidP="00F42AB6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</w:p>
    <w:p w:rsidR="007375B2" w:rsidRPr="00124EB2" w:rsidRDefault="007375B2" w:rsidP="00F42AB6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</w:p>
    <w:sectPr w:rsidR="007375B2" w:rsidRPr="00124EB2" w:rsidSect="00946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5B2"/>
    <w:rsid w:val="00124EB2"/>
    <w:rsid w:val="0023517A"/>
    <w:rsid w:val="005904BD"/>
    <w:rsid w:val="006417B6"/>
    <w:rsid w:val="006E624E"/>
    <w:rsid w:val="00713109"/>
    <w:rsid w:val="007375B2"/>
    <w:rsid w:val="007B0271"/>
    <w:rsid w:val="0092172D"/>
    <w:rsid w:val="0094614C"/>
    <w:rsid w:val="00A21D37"/>
    <w:rsid w:val="00AE44B4"/>
    <w:rsid w:val="00AE7696"/>
    <w:rsid w:val="00B12924"/>
    <w:rsid w:val="00C51AAF"/>
    <w:rsid w:val="00E40EF8"/>
    <w:rsid w:val="00EB252A"/>
    <w:rsid w:val="00F42AB6"/>
    <w:rsid w:val="00F54D00"/>
    <w:rsid w:val="00F61A15"/>
    <w:rsid w:val="00F87603"/>
    <w:rsid w:val="00FB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5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6417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5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641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2025-04-10T10:46:00Z</dcterms:created>
  <dcterms:modified xsi:type="dcterms:W3CDTF">2025-04-15T09:34:00Z</dcterms:modified>
</cp:coreProperties>
</file>