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F35" w:rsidRDefault="003C0F35" w:rsidP="003C0F3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3C0F35" w:rsidRDefault="003C0F35" w:rsidP="003C0F3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3C0F35">
        <w:rPr>
          <w:rFonts w:ascii="Times New Roman" w:hAnsi="Times New Roman" w:cs="Times New Roman"/>
          <w:b/>
          <w:sz w:val="28"/>
          <w:szCs w:val="28"/>
          <w:lang w:val="en-US"/>
        </w:rPr>
        <w:t>Bullet shooting</w:t>
      </w:r>
      <w:bookmarkEnd w:id="0"/>
      <w:r>
        <w:rPr>
          <w:rFonts w:ascii="Times New Roman" w:hAnsi="Times New Roman"/>
          <w:b/>
          <w:sz w:val="28"/>
          <w:szCs w:val="28"/>
          <w:lang w:val="en-US"/>
        </w:rPr>
        <w:t>”</w:t>
      </w:r>
    </w:p>
    <w:p w:rsidR="003C0F35" w:rsidRDefault="003C0F35" w:rsidP="003C0F35">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3C0F35" w:rsidRPr="003C0F35" w:rsidTr="003C0F35">
        <w:tc>
          <w:tcPr>
            <w:tcW w:w="3227" w:type="dxa"/>
            <w:tcBorders>
              <w:top w:val="single" w:sz="4" w:space="0" w:color="auto"/>
              <w:left w:val="single" w:sz="4" w:space="0" w:color="auto"/>
              <w:bottom w:val="single" w:sz="4" w:space="0" w:color="auto"/>
              <w:right w:val="single" w:sz="4" w:space="0" w:color="auto"/>
            </w:tcBorders>
            <w:hideMark/>
          </w:tcPr>
          <w:p w:rsidR="003C0F35" w:rsidRPr="003C0F35" w:rsidRDefault="003C0F35">
            <w:pPr>
              <w:widowControl w:val="0"/>
              <w:suppressAutoHyphens/>
              <w:autoSpaceDN w:val="0"/>
              <w:jc w:val="both"/>
              <w:rPr>
                <w:rFonts w:ascii="Times New Roman" w:eastAsia="Times New Roman" w:hAnsi="Times New Roman" w:cs="Times New Roman"/>
                <w:b/>
                <w:sz w:val="28"/>
                <w:szCs w:val="28"/>
                <w:lang w:val="en-US"/>
              </w:rPr>
            </w:pPr>
            <w:r w:rsidRPr="003C0F35">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C0F35" w:rsidRPr="003C0F35" w:rsidRDefault="003C0F35">
            <w:pPr>
              <w:widowControl w:val="0"/>
              <w:suppressAutoHyphens/>
              <w:autoSpaceDN w:val="0"/>
              <w:jc w:val="both"/>
              <w:rPr>
                <w:rFonts w:ascii="Times New Roman" w:eastAsia="Times New Roman" w:hAnsi="Times New Roman" w:cs="Times New Roman"/>
                <w:sz w:val="28"/>
                <w:szCs w:val="28"/>
                <w:lang w:val="en-US"/>
              </w:rPr>
            </w:pPr>
            <w:r w:rsidRPr="003C0F35">
              <w:rPr>
                <w:rFonts w:ascii="Times New Roman" w:hAnsi="Times New Roman" w:cs="Times New Roman"/>
                <w:sz w:val="28"/>
                <w:szCs w:val="28"/>
                <w:lang w:val="be-BY"/>
              </w:rPr>
              <w:t xml:space="preserve">6-05-0115-01 </w:t>
            </w:r>
            <w:r w:rsidRPr="003C0F35">
              <w:rPr>
                <w:rFonts w:ascii="Times New Roman" w:hAnsi="Times New Roman" w:cs="Times New Roman"/>
                <w:sz w:val="28"/>
                <w:szCs w:val="28"/>
                <w:lang w:val="en-US"/>
              </w:rPr>
              <w:t>Physical Culture Education</w:t>
            </w:r>
          </w:p>
        </w:tc>
      </w:tr>
      <w:tr w:rsidR="003C0F35" w:rsidTr="003C0F35">
        <w:tc>
          <w:tcPr>
            <w:tcW w:w="3227" w:type="dxa"/>
            <w:tcBorders>
              <w:top w:val="single" w:sz="4" w:space="0" w:color="auto"/>
              <w:left w:val="single" w:sz="4" w:space="0" w:color="auto"/>
              <w:bottom w:val="single" w:sz="4" w:space="0" w:color="auto"/>
              <w:right w:val="single" w:sz="4" w:space="0" w:color="auto"/>
            </w:tcBorders>
            <w:hideMark/>
          </w:tcPr>
          <w:p w:rsidR="003C0F35" w:rsidRDefault="003C0F35">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2</w:t>
            </w:r>
          </w:p>
        </w:tc>
      </w:tr>
      <w:tr w:rsidR="003C0F35" w:rsidTr="003C0F35">
        <w:tc>
          <w:tcPr>
            <w:tcW w:w="3227" w:type="dxa"/>
            <w:tcBorders>
              <w:top w:val="single" w:sz="4" w:space="0" w:color="auto"/>
              <w:left w:val="single" w:sz="4" w:space="0" w:color="auto"/>
              <w:bottom w:val="single" w:sz="4" w:space="0" w:color="auto"/>
              <w:right w:val="single" w:sz="4" w:space="0" w:color="auto"/>
            </w:tcBorders>
            <w:hideMark/>
          </w:tcPr>
          <w:p w:rsidR="003C0F35" w:rsidRDefault="003C0F35">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2</w:t>
            </w:r>
          </w:p>
        </w:tc>
      </w:tr>
      <w:tr w:rsidR="003C0F35" w:rsidTr="003C0F35">
        <w:tc>
          <w:tcPr>
            <w:tcW w:w="3227" w:type="dxa"/>
            <w:tcBorders>
              <w:top w:val="single" w:sz="4" w:space="0" w:color="auto"/>
              <w:left w:val="single" w:sz="4" w:space="0" w:color="auto"/>
              <w:bottom w:val="single" w:sz="4" w:space="0" w:color="auto"/>
              <w:right w:val="single" w:sz="4" w:space="0" w:color="auto"/>
            </w:tcBorders>
            <w:hideMark/>
          </w:tcPr>
          <w:p w:rsidR="003C0F35" w:rsidRDefault="003C0F35">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32</w:t>
            </w:r>
          </w:p>
        </w:tc>
      </w:tr>
      <w:tr w:rsidR="003C0F35" w:rsidTr="003C0F35">
        <w:tc>
          <w:tcPr>
            <w:tcW w:w="3227" w:type="dxa"/>
            <w:vMerge w:val="restart"/>
            <w:tcBorders>
              <w:top w:val="single" w:sz="4" w:space="0" w:color="auto"/>
              <w:left w:val="single" w:sz="4" w:space="0" w:color="auto"/>
              <w:bottom w:val="single" w:sz="4" w:space="0" w:color="auto"/>
              <w:right w:val="single" w:sz="4" w:space="0" w:color="auto"/>
            </w:tcBorders>
            <w:hideMark/>
          </w:tcPr>
          <w:p w:rsidR="003C0F35" w:rsidRDefault="003C0F35">
            <w:pPr>
              <w:rPr>
                <w:rFonts w:ascii="Times New Roman" w:eastAsia="Times New Roman" w:hAnsi="Times New Roman"/>
                <w:b/>
                <w:sz w:val="28"/>
                <w:szCs w:val="28"/>
                <w:lang w:val="en-US"/>
              </w:rPr>
            </w:pPr>
            <w:r>
              <w:rPr>
                <w:rFonts w:ascii="Times New Roman" w:hAnsi="Times New Roman"/>
                <w:b/>
                <w:sz w:val="28"/>
                <w:szCs w:val="28"/>
                <w:lang w:val="en-US"/>
              </w:rPr>
              <w:t>Lectures</w:t>
            </w:r>
          </w:p>
          <w:p w:rsidR="003C0F35" w:rsidRDefault="003C0F35">
            <w:pPr>
              <w:rPr>
                <w:rFonts w:ascii="Times New Roman" w:hAnsi="Times New Roman"/>
                <w:b/>
                <w:sz w:val="28"/>
                <w:szCs w:val="28"/>
                <w:lang w:val="en-US"/>
              </w:rPr>
            </w:pPr>
            <w:r>
              <w:rPr>
                <w:rFonts w:ascii="Times New Roman" w:hAnsi="Times New Roman"/>
                <w:b/>
                <w:sz w:val="28"/>
                <w:szCs w:val="28"/>
                <w:lang w:val="en-US"/>
              </w:rPr>
              <w:t xml:space="preserve">Seminar classes </w:t>
            </w:r>
          </w:p>
          <w:p w:rsidR="003C0F35" w:rsidRDefault="003C0F35">
            <w:pPr>
              <w:rPr>
                <w:rFonts w:ascii="Times New Roman" w:hAnsi="Times New Roman"/>
                <w:b/>
                <w:sz w:val="28"/>
                <w:szCs w:val="28"/>
                <w:lang w:val="en-US"/>
              </w:rPr>
            </w:pPr>
            <w:r>
              <w:rPr>
                <w:rFonts w:ascii="Times New Roman" w:hAnsi="Times New Roman"/>
                <w:b/>
                <w:sz w:val="28"/>
                <w:szCs w:val="28"/>
                <w:lang w:val="en-US"/>
              </w:rPr>
              <w:t>Practical classes</w:t>
            </w:r>
          </w:p>
          <w:p w:rsidR="003C0F35" w:rsidRDefault="003C0F35">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4</w:t>
            </w:r>
          </w:p>
        </w:tc>
      </w:tr>
      <w:tr w:rsidR="003C0F35" w:rsidTr="003C0F35">
        <w:tc>
          <w:tcPr>
            <w:tcW w:w="0" w:type="auto"/>
            <w:vMerge/>
            <w:tcBorders>
              <w:top w:val="single" w:sz="4" w:space="0" w:color="auto"/>
              <w:left w:val="single" w:sz="4" w:space="0" w:color="auto"/>
              <w:bottom w:val="single" w:sz="4" w:space="0" w:color="auto"/>
              <w:right w:val="single" w:sz="4" w:space="0" w:color="auto"/>
            </w:tcBorders>
            <w:vAlign w:val="center"/>
            <w:hideMark/>
          </w:tcPr>
          <w:p w:rsidR="003C0F35" w:rsidRDefault="003C0F35">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w:t>
            </w:r>
          </w:p>
        </w:tc>
      </w:tr>
      <w:tr w:rsidR="003C0F35" w:rsidTr="003C0F35">
        <w:tc>
          <w:tcPr>
            <w:tcW w:w="0" w:type="auto"/>
            <w:vMerge/>
            <w:tcBorders>
              <w:top w:val="single" w:sz="4" w:space="0" w:color="auto"/>
              <w:left w:val="single" w:sz="4" w:space="0" w:color="auto"/>
              <w:bottom w:val="single" w:sz="4" w:space="0" w:color="auto"/>
              <w:right w:val="single" w:sz="4" w:space="0" w:color="auto"/>
            </w:tcBorders>
            <w:vAlign w:val="center"/>
            <w:hideMark/>
          </w:tcPr>
          <w:p w:rsidR="003C0F35" w:rsidRDefault="003C0F35">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28</w:t>
            </w:r>
          </w:p>
        </w:tc>
      </w:tr>
      <w:tr w:rsidR="003C0F35" w:rsidTr="003C0F35">
        <w:tc>
          <w:tcPr>
            <w:tcW w:w="0" w:type="auto"/>
            <w:vMerge/>
            <w:tcBorders>
              <w:top w:val="single" w:sz="4" w:space="0" w:color="auto"/>
              <w:left w:val="single" w:sz="4" w:space="0" w:color="auto"/>
              <w:bottom w:val="single" w:sz="4" w:space="0" w:color="auto"/>
              <w:right w:val="single" w:sz="4" w:space="0" w:color="auto"/>
            </w:tcBorders>
            <w:vAlign w:val="center"/>
            <w:hideMark/>
          </w:tcPr>
          <w:p w:rsidR="003C0F35" w:rsidRDefault="003C0F35">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w:t>
            </w:r>
          </w:p>
        </w:tc>
      </w:tr>
      <w:tr w:rsidR="003C0F35" w:rsidTr="003C0F35">
        <w:tc>
          <w:tcPr>
            <w:tcW w:w="3227" w:type="dxa"/>
            <w:tcBorders>
              <w:top w:val="single" w:sz="4" w:space="0" w:color="auto"/>
              <w:left w:val="single" w:sz="4" w:space="0" w:color="auto"/>
              <w:bottom w:val="single" w:sz="4" w:space="0" w:color="auto"/>
              <w:right w:val="single" w:sz="4" w:space="0" w:color="auto"/>
            </w:tcBorders>
            <w:hideMark/>
          </w:tcPr>
          <w:p w:rsidR="003C0F35" w:rsidRDefault="003C0F35">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w:t>
            </w:r>
          </w:p>
        </w:tc>
      </w:tr>
      <w:tr w:rsidR="003C0F35" w:rsidTr="003C0F35">
        <w:tc>
          <w:tcPr>
            <w:tcW w:w="3227" w:type="dxa"/>
            <w:tcBorders>
              <w:top w:val="single" w:sz="4" w:space="0" w:color="auto"/>
              <w:left w:val="single" w:sz="4" w:space="0" w:color="auto"/>
              <w:bottom w:val="single" w:sz="4" w:space="0" w:color="auto"/>
              <w:right w:val="single" w:sz="4" w:space="0" w:color="auto"/>
            </w:tcBorders>
            <w:hideMark/>
          </w:tcPr>
          <w:p w:rsidR="003C0F35" w:rsidRDefault="003C0F35">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C0F35" w:rsidRPr="00770A93" w:rsidRDefault="003C0F35" w:rsidP="00547543">
            <w:pPr>
              <w:rPr>
                <w:rFonts w:ascii="Times New Roman" w:hAnsi="Times New Roman" w:cs="Times New Roman"/>
                <w:sz w:val="28"/>
                <w:szCs w:val="28"/>
              </w:rPr>
            </w:pPr>
            <w:r w:rsidRPr="00770A93">
              <w:rPr>
                <w:rFonts w:ascii="Times New Roman" w:hAnsi="Times New Roman" w:cs="Times New Roman"/>
                <w:sz w:val="28"/>
                <w:szCs w:val="28"/>
              </w:rPr>
              <w:t>0</w:t>
            </w:r>
          </w:p>
        </w:tc>
      </w:tr>
      <w:tr w:rsidR="003C0F35" w:rsidRPr="00611E4F" w:rsidTr="003C0F35">
        <w:tc>
          <w:tcPr>
            <w:tcW w:w="3227" w:type="dxa"/>
            <w:tcBorders>
              <w:top w:val="single" w:sz="4" w:space="0" w:color="auto"/>
              <w:left w:val="single" w:sz="4" w:space="0" w:color="auto"/>
              <w:bottom w:val="single" w:sz="4" w:space="0" w:color="auto"/>
              <w:right w:val="single" w:sz="4" w:space="0" w:color="auto"/>
            </w:tcBorders>
            <w:hideMark/>
          </w:tcPr>
          <w:p w:rsidR="003C0F35" w:rsidRDefault="003C0F35">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C0F35" w:rsidRPr="003C0F35" w:rsidRDefault="003C0F35">
            <w:pPr>
              <w:jc w:val="both"/>
              <w:rPr>
                <w:rFonts w:ascii="Helvetica" w:eastAsia="Times New Roman" w:hAnsi="Helvetica"/>
                <w:color w:val="3C4043"/>
                <w:sz w:val="27"/>
                <w:szCs w:val="27"/>
                <w:lang w:val="en-US"/>
              </w:rPr>
            </w:pPr>
            <w:r w:rsidRPr="00611E4F">
              <w:rPr>
                <w:rFonts w:ascii="Times New Roman" w:hAnsi="Times New Roman" w:cs="Times New Roman"/>
                <w:sz w:val="28"/>
                <w:szCs w:val="28"/>
                <w:lang w:val="en-US"/>
              </w:rPr>
              <w:t>To possess skills in handling weapons when preparing young people for service in the Armed Forces of the Republic of Belarus.</w:t>
            </w:r>
          </w:p>
        </w:tc>
      </w:tr>
      <w:tr w:rsidR="003C0F35" w:rsidRPr="00611E4F" w:rsidTr="003C0F35">
        <w:tc>
          <w:tcPr>
            <w:tcW w:w="9570" w:type="dxa"/>
            <w:gridSpan w:val="2"/>
            <w:tcBorders>
              <w:top w:val="single" w:sz="4" w:space="0" w:color="auto"/>
              <w:left w:val="single" w:sz="4" w:space="0" w:color="auto"/>
              <w:bottom w:val="single" w:sz="4" w:space="0" w:color="auto"/>
              <w:right w:val="single" w:sz="4" w:space="0" w:color="auto"/>
            </w:tcBorders>
            <w:hideMark/>
          </w:tcPr>
          <w:p w:rsidR="003C0F35" w:rsidRDefault="003C0F35">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3C0F35" w:rsidRPr="003C0F35" w:rsidRDefault="003C0F35" w:rsidP="003C0F35">
            <w:pPr>
              <w:shd w:val="clear" w:color="auto" w:fill="FFFFFF"/>
              <w:jc w:val="both"/>
              <w:outlineLvl w:val="0"/>
              <w:rPr>
                <w:lang w:val="en-US"/>
              </w:rPr>
            </w:pPr>
            <w:r w:rsidRPr="003C0F35">
              <w:rPr>
                <w:rFonts w:ascii="Times New Roman" w:hAnsi="Times New Roman" w:cs="Times New Roman"/>
                <w:sz w:val="28"/>
                <w:szCs w:val="28"/>
                <w:lang w:val="en-US"/>
              </w:rPr>
              <w:t xml:space="preserve">The course </w:t>
            </w:r>
            <w:r>
              <w:rPr>
                <w:rFonts w:ascii="Times New Roman" w:hAnsi="Times New Roman" w:cs="Times New Roman"/>
                <w:sz w:val="28"/>
                <w:szCs w:val="28"/>
                <w:lang w:val="en-US"/>
              </w:rPr>
              <w:t>“</w:t>
            </w:r>
            <w:r w:rsidRPr="003C0F35">
              <w:rPr>
                <w:rFonts w:ascii="Times New Roman" w:hAnsi="Times New Roman" w:cs="Times New Roman"/>
                <w:sz w:val="28"/>
                <w:szCs w:val="28"/>
                <w:lang w:val="en-US"/>
              </w:rPr>
              <w:t>Bullet shooting</w:t>
            </w:r>
            <w:r>
              <w:rPr>
                <w:rFonts w:ascii="Times New Roman" w:hAnsi="Times New Roman" w:cs="Times New Roman"/>
                <w:sz w:val="28"/>
                <w:szCs w:val="28"/>
                <w:lang w:val="en-US"/>
              </w:rPr>
              <w:t>”</w:t>
            </w:r>
            <w:r w:rsidRPr="003C0F35">
              <w:rPr>
                <w:rFonts w:ascii="Times New Roman" w:hAnsi="Times New Roman" w:cs="Times New Roman"/>
                <w:sz w:val="28"/>
                <w:szCs w:val="28"/>
                <w:lang w:val="en-US"/>
              </w:rPr>
              <w:t xml:space="preserve"> provides theoretical, practical and methodological training in close connection with the subjects of special training, as well as the use of knowledge, skills obtained in the study of physiology, anatomy and the basics of biomechanics, the basics of psychology and pedagogy. </w:t>
            </w:r>
            <w:r w:rsidRPr="00611E4F">
              <w:rPr>
                <w:rFonts w:ascii="Times New Roman" w:hAnsi="Times New Roman" w:cs="Times New Roman"/>
                <w:sz w:val="28"/>
                <w:szCs w:val="28"/>
                <w:lang w:val="en-US"/>
              </w:rPr>
              <w:t>Skills of confident handling of weapons are instilled, the high capabilities of domestic weapons are demonstrated, the achievements of the Belarusian school of shooting sports are promoted, the military-applied significance of shooting training is shown as a means of educating moral and volitional and developing physical qualities of young people and preparing them for service in the Armed Forces of the Republic of Belarus.</w:t>
            </w:r>
          </w:p>
        </w:tc>
      </w:tr>
    </w:tbl>
    <w:p w:rsidR="003C0F35" w:rsidRDefault="003C0F35" w:rsidP="003C0F35">
      <w:pPr>
        <w:spacing w:after="0" w:line="240" w:lineRule="auto"/>
        <w:rPr>
          <w:rFonts w:ascii="Times New Roman" w:hAnsi="Times New Roman"/>
          <w:kern w:val="2"/>
          <w:sz w:val="28"/>
          <w:szCs w:val="28"/>
          <w:lang w:val="en-US"/>
        </w:rPr>
      </w:pPr>
    </w:p>
    <w:p w:rsidR="009A4618" w:rsidRPr="003C0F35" w:rsidRDefault="009A4618" w:rsidP="003C098E">
      <w:pPr>
        <w:spacing w:after="0" w:line="240" w:lineRule="auto"/>
        <w:rPr>
          <w:rFonts w:ascii="Times New Roman" w:hAnsi="Times New Roman" w:cs="Times New Roman"/>
          <w:b/>
          <w:sz w:val="28"/>
          <w:szCs w:val="28"/>
          <w:lang w:val="en-US"/>
        </w:rPr>
      </w:pPr>
    </w:p>
    <w:sectPr w:rsidR="009A4618" w:rsidRPr="003C0F35" w:rsidSect="00527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01A6"/>
    <w:rsid w:val="00095E27"/>
    <w:rsid w:val="000A4978"/>
    <w:rsid w:val="000C31A6"/>
    <w:rsid w:val="0016054E"/>
    <w:rsid w:val="002B7BA5"/>
    <w:rsid w:val="00333F10"/>
    <w:rsid w:val="0034726E"/>
    <w:rsid w:val="003C098E"/>
    <w:rsid w:val="003C0F35"/>
    <w:rsid w:val="00431BDC"/>
    <w:rsid w:val="00444E27"/>
    <w:rsid w:val="004537D6"/>
    <w:rsid w:val="00527E89"/>
    <w:rsid w:val="00567CFD"/>
    <w:rsid w:val="005D3049"/>
    <w:rsid w:val="005F439D"/>
    <w:rsid w:val="00611E4F"/>
    <w:rsid w:val="00643158"/>
    <w:rsid w:val="006933C9"/>
    <w:rsid w:val="006970AB"/>
    <w:rsid w:val="006C0671"/>
    <w:rsid w:val="00770A93"/>
    <w:rsid w:val="0079340F"/>
    <w:rsid w:val="00833CF4"/>
    <w:rsid w:val="008C4553"/>
    <w:rsid w:val="009449C3"/>
    <w:rsid w:val="009A3D60"/>
    <w:rsid w:val="009A4618"/>
    <w:rsid w:val="00A466A9"/>
    <w:rsid w:val="00A55648"/>
    <w:rsid w:val="00C54466"/>
    <w:rsid w:val="00CA70FC"/>
    <w:rsid w:val="00CC7B58"/>
    <w:rsid w:val="00D336CE"/>
    <w:rsid w:val="00D94719"/>
    <w:rsid w:val="00DD524A"/>
    <w:rsid w:val="00DF31DC"/>
    <w:rsid w:val="00E5472B"/>
    <w:rsid w:val="00E87F62"/>
    <w:rsid w:val="00E9296C"/>
    <w:rsid w:val="00EB559C"/>
    <w:rsid w:val="00F32B07"/>
    <w:rsid w:val="00F83D9C"/>
    <w:rsid w:val="00FF0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C0F35"/>
    <w:rPr>
      <w:b/>
      <w:bCs/>
    </w:rPr>
  </w:style>
  <w:style w:type="character" w:customStyle="1" w:styleId="rynqvb">
    <w:name w:val="rynqvb"/>
    <w:basedOn w:val="a0"/>
    <w:rsid w:val="003C0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C0F35"/>
    <w:rPr>
      <w:b/>
      <w:bCs/>
    </w:rPr>
  </w:style>
  <w:style w:type="character" w:customStyle="1" w:styleId="rynqvb">
    <w:name w:val="rynqvb"/>
    <w:basedOn w:val="a0"/>
    <w:rsid w:val="003C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0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EF46-7A5F-4AA9-A7B0-CFEF1F98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2022-01-06T09:44:00Z</cp:lastPrinted>
  <dcterms:created xsi:type="dcterms:W3CDTF">2025-07-23T11:41:00Z</dcterms:created>
  <dcterms:modified xsi:type="dcterms:W3CDTF">2025-07-23T11:41:00Z</dcterms:modified>
</cp:coreProperties>
</file>