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F1546" w14:textId="77777777" w:rsidR="00B77BE5" w:rsidRDefault="00B77BE5" w:rsidP="00B77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57FFEE01" w14:textId="535113C7" w:rsidR="00B77BE5" w:rsidRDefault="00B77BE5" w:rsidP="00B77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B77BE5">
        <w:rPr>
          <w:rFonts w:ascii="Times New Roman" w:hAnsi="Times New Roman" w:cs="Times New Roman"/>
          <w:b/>
          <w:sz w:val="28"/>
          <w:szCs w:val="28"/>
          <w:lang w:val="en-US"/>
        </w:rPr>
        <w:t>Fundamentals of organizing self-educational activities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105A7276" w14:textId="77777777" w:rsidR="00B77BE5" w:rsidRDefault="00B77BE5" w:rsidP="00B77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77BE5" w:rsidRPr="00501A86" w14:paraId="0C3E808E" w14:textId="77777777" w:rsidTr="00B77B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C107" w14:textId="77777777" w:rsidR="00B77BE5" w:rsidRP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B77BE5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112C" w14:textId="77777777" w:rsidR="00B77BE5" w:rsidRPr="00B77BE5" w:rsidRDefault="00B77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B77BE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6-05-0114-01 Social, Pedagogical and Psychological Education</w:t>
            </w:r>
          </w:p>
        </w:tc>
      </w:tr>
      <w:tr w:rsidR="00B77BE5" w14:paraId="16F59BCE" w14:textId="77777777" w:rsidTr="00B77B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8A92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EBB7" w14:textId="77777777" w:rsidR="00B77BE5" w:rsidRDefault="00B77B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77BE5" w14:paraId="29DBBC74" w14:textId="77777777" w:rsidTr="00B77B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FCE2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5C24" w14:textId="77777777" w:rsidR="00B77BE5" w:rsidRDefault="00B77B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77BE5" w14:paraId="1AB7E388" w14:textId="77777777" w:rsidTr="00B77B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6CDA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E8AC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 </w:t>
            </w:r>
          </w:p>
        </w:tc>
      </w:tr>
      <w:tr w:rsidR="00B77BE5" w14:paraId="467B1E77" w14:textId="77777777" w:rsidTr="00B77BE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921B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Lectures</w:t>
            </w:r>
          </w:p>
          <w:p w14:paraId="7A11C409" w14:textId="77777777" w:rsidR="00B77BE5" w:rsidRDefault="00B77BE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Seminar classes </w:t>
            </w:r>
          </w:p>
          <w:p w14:paraId="169A903F" w14:textId="77777777" w:rsidR="00B77BE5" w:rsidRDefault="00B77B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Practical classes</w:t>
            </w:r>
          </w:p>
          <w:p w14:paraId="429C87D8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43D6" w14:textId="77777777" w:rsidR="00B77BE5" w:rsidRDefault="00B77B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 </w:t>
            </w:r>
          </w:p>
        </w:tc>
      </w:tr>
      <w:tr w:rsidR="00B77BE5" w14:paraId="29B9EEDA" w14:textId="77777777" w:rsidTr="00B77B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9E22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7591" w14:textId="77777777" w:rsidR="00B77BE5" w:rsidRDefault="00B77B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B77BE5" w14:paraId="4D991E8D" w14:textId="77777777" w:rsidTr="00B77B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FD5B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5EE" w14:textId="77777777" w:rsidR="00B77BE5" w:rsidRDefault="00B77B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  <w:tr w:rsidR="00B77BE5" w14:paraId="383B1270" w14:textId="77777777" w:rsidTr="00B77B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E111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F47C" w14:textId="77777777" w:rsidR="00B77BE5" w:rsidRDefault="00B77B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B77BE5" w14:paraId="376510D1" w14:textId="77777777" w:rsidTr="00B77B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20EA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7CC4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credit</w:t>
            </w:r>
          </w:p>
        </w:tc>
      </w:tr>
      <w:tr w:rsidR="00B77BE5" w14:paraId="7A62CF7C" w14:textId="77777777" w:rsidTr="00B77B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02CF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93B9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B77BE5" w:rsidRPr="00501A86" w14:paraId="3E7A6FA9" w14:textId="77777777" w:rsidTr="00B77B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B97D" w14:textId="77777777" w:rsidR="00B77BE5" w:rsidRDefault="00B77B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CA8D" w14:textId="77777777" w:rsidR="00B77BE5" w:rsidRDefault="00B77BE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UC-11. Have the ability to develop and implement methods and technologies of self-organization and self-education, design trajectories of their professional growth and personal development.</w:t>
            </w:r>
          </w:p>
          <w:p w14:paraId="640D4A67" w14:textId="77777777" w:rsidR="00B77BE5" w:rsidRDefault="00B77BE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UC-14. Be guided by regulatory legal acts in the field of education, develop educational and program documentation, work with various types of educational institution documents.</w:t>
            </w:r>
          </w:p>
          <w:p w14:paraId="6CEC40AF" w14:textId="77777777" w:rsidR="00B77BE5" w:rsidRDefault="00B77BE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SC-1. Select, adapt and apply effective technologies for revealing and realizing the individual creative potential of students in educational institutions of various types.</w:t>
            </w:r>
          </w:p>
        </w:tc>
      </w:tr>
      <w:tr w:rsidR="00B77BE5" w:rsidRPr="00501A86" w14:paraId="337BC944" w14:textId="77777777" w:rsidTr="00B77BE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8A6C" w14:textId="77777777" w:rsidR="00B77BE5" w:rsidRDefault="00B77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Summary of the academic discipline:</w:t>
            </w:r>
          </w:p>
          <w:p w14:paraId="673D3DE1" w14:textId="30053BBD" w:rsidR="00B77BE5" w:rsidRDefault="00B77BE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B77BE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The content of the academic discipline includes a system of theoretical knowledge about the specifics of self-educational activity and its role in personal and professional development; about the content, forms, technologies, techniques and methods of self-educational activity; reflective abilities and organizational culture; a system of practical skills in self-organization and self-management of self-educational activity.</w:t>
            </w:r>
          </w:p>
        </w:tc>
      </w:tr>
    </w:tbl>
    <w:p w14:paraId="2EE4F817" w14:textId="77777777" w:rsidR="00B77BE5" w:rsidRDefault="00B77BE5" w:rsidP="00B77BE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</w:pPr>
    </w:p>
    <w:p w14:paraId="2912CD31" w14:textId="77777777" w:rsidR="00B77BE5" w:rsidRPr="00B77BE5" w:rsidRDefault="00B77BE5">
      <w:pPr>
        <w:rPr>
          <w:lang w:val="en-US"/>
        </w:rPr>
      </w:pPr>
    </w:p>
    <w:sectPr w:rsidR="00B77BE5" w:rsidRPr="00B7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34"/>
    <w:rsid w:val="000622DD"/>
    <w:rsid w:val="001979EC"/>
    <w:rsid w:val="00501A86"/>
    <w:rsid w:val="007D5E59"/>
    <w:rsid w:val="008C7C34"/>
    <w:rsid w:val="00AB3FB7"/>
    <w:rsid w:val="00B46EA2"/>
    <w:rsid w:val="00B77BE5"/>
    <w:rsid w:val="00CF267E"/>
    <w:rsid w:val="00D6069A"/>
    <w:rsid w:val="00D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C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3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3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2025-05-28T00:47:00Z</dcterms:created>
  <dcterms:modified xsi:type="dcterms:W3CDTF">2025-05-28T00:47:00Z</dcterms:modified>
</cp:coreProperties>
</file>