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0DF" w:rsidRDefault="005830DF" w:rsidP="005830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The name of the academic discipline:</w:t>
      </w:r>
    </w:p>
    <w:p w:rsidR="005830DF" w:rsidRDefault="005830DF" w:rsidP="005830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“</w:t>
      </w: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Workshop </w:t>
      </w:r>
      <w:r w:rsidR="008827AB">
        <w:rPr>
          <w:rFonts w:ascii="Times New Roman" w:hAnsi="Times New Roman" w:cs="Times New Roman"/>
          <w:b/>
          <w:sz w:val="28"/>
          <w:szCs w:val="28"/>
          <w:lang w:val="en-US"/>
        </w:rPr>
        <w:t>for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solving tasks in algebra</w:t>
      </w:r>
      <w:bookmarkEnd w:id="0"/>
      <w:r>
        <w:rPr>
          <w:rFonts w:ascii="Times New Roman" w:hAnsi="Times New Roman" w:cs="Times New Roman"/>
          <w:b/>
          <w:sz w:val="28"/>
          <w:szCs w:val="28"/>
          <w:lang w:val="en-US"/>
        </w:rPr>
        <w:t>”</w:t>
      </w:r>
    </w:p>
    <w:p w:rsidR="005830DF" w:rsidRDefault="005830DF" w:rsidP="005830D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tbl>
      <w:tblPr>
        <w:tblW w:w="957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8"/>
        <w:gridCol w:w="6213"/>
      </w:tblGrid>
      <w:tr w:rsidR="005830DF" w:rsidRPr="00685236" w:rsidTr="005830DF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0DF" w:rsidRPr="005830DF" w:rsidRDefault="005830D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 w:rsidRPr="005830DF">
              <w:rPr>
                <w:rStyle w:val="a4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0DF" w:rsidRPr="005830DF" w:rsidRDefault="005830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val="en-US" w:bidi="ru-RU"/>
              </w:rPr>
            </w:pPr>
            <w:r w:rsidRPr="005830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6-05-0113-04 Physical and Mathematical Education (Mathematics and Informatics)</w:t>
            </w:r>
          </w:p>
        </w:tc>
      </w:tr>
      <w:tr w:rsidR="005830DF" w:rsidTr="005830DF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0DF" w:rsidRDefault="005830D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0DF" w:rsidRPr="00D63EA7" w:rsidRDefault="005830DF" w:rsidP="005830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1, 2</w:t>
            </w:r>
          </w:p>
        </w:tc>
      </w:tr>
      <w:tr w:rsidR="005830DF" w:rsidTr="005830DF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0DF" w:rsidRDefault="005830D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0DF" w:rsidRPr="003A510B" w:rsidRDefault="005830DF" w:rsidP="005830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2, 3, 4</w:t>
            </w:r>
          </w:p>
        </w:tc>
      </w:tr>
      <w:tr w:rsidR="005830DF" w:rsidTr="005830DF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0DF" w:rsidRDefault="005830D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0DF" w:rsidRPr="003A510B" w:rsidRDefault="005830DF" w:rsidP="005830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138</w:t>
            </w:r>
          </w:p>
        </w:tc>
      </w:tr>
      <w:tr w:rsidR="005830DF" w:rsidTr="005830DF">
        <w:trPr>
          <w:trHeight w:val="455"/>
        </w:trPr>
        <w:tc>
          <w:tcPr>
            <w:tcW w:w="3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0DF" w:rsidRDefault="005830DF">
            <w:pPr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Lectures</w:t>
            </w:r>
          </w:p>
          <w:p w:rsidR="005830DF" w:rsidRDefault="005830DF">
            <w:pPr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Seminar classes </w:t>
            </w:r>
          </w:p>
          <w:p w:rsidR="005830DF" w:rsidRDefault="005830DF">
            <w:pPr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Practical classes</w:t>
            </w:r>
          </w:p>
          <w:p w:rsidR="005830DF" w:rsidRDefault="005830D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0DF" w:rsidRPr="00CB65D5" w:rsidRDefault="005830DF" w:rsidP="005830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5830DF" w:rsidTr="005830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DF" w:rsidRDefault="005830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0DF" w:rsidRPr="00CB65D5" w:rsidRDefault="005830DF" w:rsidP="005830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830DF" w:rsidTr="005830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DF" w:rsidRDefault="005830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0DF" w:rsidRPr="00CB65D5" w:rsidRDefault="005830DF" w:rsidP="005830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5830DF" w:rsidTr="005830D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30DF" w:rsidRDefault="005830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0DF" w:rsidRDefault="005830DF" w:rsidP="005830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5830DF" w:rsidTr="005830DF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0DF" w:rsidRDefault="005830D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0DF" w:rsidRPr="005830DF" w:rsidRDefault="005830DF" w:rsidP="005830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830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credit</w:t>
            </w:r>
            <w:r w:rsidRPr="005830DF"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  <w:r w:rsidRPr="005830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exam </w:t>
            </w:r>
            <w:r w:rsidRPr="005830DF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 w:rsidRPr="005830DF">
              <w:rPr>
                <w:rFonts w:ascii="Times New Roman" w:hAnsi="Times New Roman" w:cs="Times New Roman"/>
                <w:sz w:val="28"/>
                <w:szCs w:val="28"/>
              </w:rPr>
              <w:t>exam</w:t>
            </w:r>
            <w:proofErr w:type="spellEnd"/>
          </w:p>
        </w:tc>
      </w:tr>
      <w:tr w:rsidR="005830DF" w:rsidTr="005830DF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0DF" w:rsidRDefault="005830D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0DF" w:rsidRPr="005830DF" w:rsidRDefault="005830DF" w:rsidP="005830D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30D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9</w:t>
            </w:r>
          </w:p>
        </w:tc>
      </w:tr>
      <w:tr w:rsidR="005830DF" w:rsidRPr="00685236" w:rsidTr="005830DF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0DF" w:rsidRDefault="005830DF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2"/>
                <w:sz w:val="28"/>
                <w:szCs w:val="28"/>
                <w:lang w:val="en-US" w:bidi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0DF" w:rsidRPr="005830DF" w:rsidRDefault="005830D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kern w:val="2"/>
                <w:sz w:val="28"/>
                <w:szCs w:val="28"/>
                <w:lang w:val="en-US" w:bidi="ru-RU"/>
              </w:rPr>
            </w:pPr>
            <w:r w:rsidRPr="00685236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Mastering the academic discipline "Workshop for Solving Problems in Algebra" should ensure the formation of basic professional competencies: applying a system of knowledge and skills in elementary mathematics to teach schoolchildren algebra and geometry, methods and technologies of </w:t>
            </w:r>
            <w:proofErr w:type="spellStart"/>
            <w:r w:rsidRPr="00685236">
              <w:rPr>
                <w:rFonts w:ascii="Times New Roman" w:hAnsi="Times New Roman"/>
                <w:sz w:val="28"/>
                <w:szCs w:val="28"/>
                <w:lang w:val="en-US" w:eastAsia="ru-RU"/>
              </w:rPr>
              <w:t>algorithmization</w:t>
            </w:r>
            <w:proofErr w:type="spellEnd"/>
            <w:r w:rsidRPr="00685236">
              <w:rPr>
                <w:rFonts w:ascii="Times New Roman" w:hAnsi="Times New Roman"/>
                <w:sz w:val="28"/>
                <w:szCs w:val="28"/>
                <w:lang w:val="en-US" w:eastAsia="ru-RU"/>
              </w:rPr>
              <w:t xml:space="preserve"> and programming for the implementation of the educational process.</w:t>
            </w:r>
          </w:p>
        </w:tc>
      </w:tr>
      <w:tr w:rsidR="005830DF" w:rsidRPr="00685236" w:rsidTr="005830DF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0DF" w:rsidRPr="005830DF" w:rsidRDefault="005830DF">
            <w:pPr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en-US" w:bidi="ru-RU"/>
              </w:rPr>
            </w:pPr>
            <w:r w:rsidRPr="005830D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Summary of the academic discipline:</w:t>
            </w:r>
          </w:p>
          <w:p w:rsidR="005830DF" w:rsidRDefault="005830DF" w:rsidP="005830DF">
            <w:pPr>
              <w:pStyle w:val="20"/>
              <w:shd w:val="clear" w:color="auto" w:fill="auto"/>
              <w:tabs>
                <w:tab w:val="left" w:pos="1086"/>
              </w:tabs>
              <w:spacing w:before="0" w:after="0" w:line="240" w:lineRule="auto"/>
              <w:ind w:firstLine="709"/>
              <w:jc w:val="both"/>
              <w:rPr>
                <w:rFonts w:cs="Times New Roman"/>
                <w:sz w:val="28"/>
                <w:szCs w:val="28"/>
                <w:lang w:val="en-US"/>
              </w:rPr>
            </w:pPr>
            <w:r w:rsidRPr="005830DF">
              <w:rPr>
                <w:sz w:val="28"/>
                <w:szCs w:val="28"/>
                <w:lang w:val="en-US" w:eastAsia="ru-RU"/>
              </w:rPr>
              <w:t>Workshop for Solving Problems in Algebra</w:t>
            </w:r>
            <w:r w:rsidRPr="005830DF">
              <w:rPr>
                <w:rFonts w:cs="Times New Roman"/>
                <w:sz w:val="28"/>
                <w:szCs w:val="28"/>
                <w:lang w:val="en-US"/>
              </w:rPr>
              <w:t xml:space="preserve"> is an academic discipline that includes the following sections (disciplines): arithmetic and algebra; solving rational and irrational equations and inequalities; solving word problems; solving exponential and logarithmic equations and inequalities; solving trigonometric equations and inequalities; functions, their properties and graphs; equations and inequalities with parameters; logical and combinatorial problems. </w:t>
            </w:r>
          </w:p>
          <w:p w:rsidR="005830DF" w:rsidRPr="005830DF" w:rsidRDefault="005830DF" w:rsidP="008827AB">
            <w:pPr>
              <w:pStyle w:val="20"/>
              <w:shd w:val="clear" w:color="auto" w:fill="auto"/>
              <w:tabs>
                <w:tab w:val="left" w:pos="1086"/>
              </w:tabs>
              <w:spacing w:before="0" w:after="0" w:line="240" w:lineRule="auto"/>
              <w:ind w:firstLine="709"/>
              <w:jc w:val="both"/>
              <w:rPr>
                <w:rFonts w:eastAsia="Calibri" w:cs="Times New Roman"/>
                <w:kern w:val="2"/>
                <w:sz w:val="28"/>
                <w:szCs w:val="28"/>
                <w:lang w:val="en-US" w:bidi="ru-RU"/>
              </w:rPr>
            </w:pPr>
            <w:r w:rsidRPr="005830DF">
              <w:rPr>
                <w:rFonts w:cs="Times New Roman"/>
                <w:sz w:val="28"/>
                <w:szCs w:val="28"/>
                <w:lang w:val="en-US"/>
              </w:rPr>
              <w:t>Studying the discipline "</w:t>
            </w:r>
            <w:r w:rsidRPr="005830DF">
              <w:rPr>
                <w:sz w:val="28"/>
                <w:szCs w:val="28"/>
                <w:lang w:val="en-US" w:eastAsia="ru-RU"/>
              </w:rPr>
              <w:t>Workshop for Solving Problems in Algebra</w:t>
            </w:r>
            <w:r w:rsidRPr="005830DF">
              <w:rPr>
                <w:rFonts w:cs="Times New Roman"/>
                <w:sz w:val="28"/>
                <w:szCs w:val="28"/>
                <w:lang w:val="en-US"/>
              </w:rPr>
              <w:t>" allows you to teach future mathematics teachers general and specific methods of solving problems; develop strong skills and abilities in solving school mathematics problems; provide conditions for activating students' cognitive activity and developing their experience of mathematical activity in solving algebra problems.</w:t>
            </w:r>
          </w:p>
        </w:tc>
      </w:tr>
    </w:tbl>
    <w:p w:rsidR="005830DF" w:rsidRDefault="005830DF" w:rsidP="005830DF">
      <w:pPr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val="en-US" w:bidi="ru-RU"/>
        </w:rPr>
      </w:pPr>
    </w:p>
    <w:p w:rsidR="00AE43A2" w:rsidRPr="005830DF" w:rsidRDefault="00AE43A2">
      <w:pPr>
        <w:rPr>
          <w:lang w:val="en-US"/>
        </w:rPr>
      </w:pPr>
    </w:p>
    <w:sectPr w:rsidR="00AE43A2" w:rsidRPr="005830DF" w:rsidSect="00EC2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0BC"/>
    <w:rsid w:val="000A00BC"/>
    <w:rsid w:val="005830DF"/>
    <w:rsid w:val="00685236"/>
    <w:rsid w:val="008827AB"/>
    <w:rsid w:val="00AE43A2"/>
    <w:rsid w:val="00EC23CA"/>
    <w:rsid w:val="00FF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0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rsid w:val="000A00B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A00BC"/>
    <w:pPr>
      <w:widowControl w:val="0"/>
      <w:shd w:val="clear" w:color="auto" w:fill="FFFFFF"/>
      <w:spacing w:before="120" w:after="240" w:line="320" w:lineRule="exact"/>
      <w:ind w:hanging="240"/>
      <w:jc w:val="center"/>
    </w:pPr>
    <w:rPr>
      <w:rFonts w:ascii="Times New Roman" w:eastAsia="Times New Roman" w:hAnsi="Times New Roman"/>
      <w:sz w:val="26"/>
      <w:szCs w:val="26"/>
    </w:rPr>
  </w:style>
  <w:style w:type="character" w:styleId="a4">
    <w:name w:val="Strong"/>
    <w:basedOn w:val="a0"/>
    <w:uiPriority w:val="22"/>
    <w:qFormat/>
    <w:rsid w:val="005830DF"/>
    <w:rPr>
      <w:b/>
      <w:bCs/>
    </w:rPr>
  </w:style>
  <w:style w:type="character" w:customStyle="1" w:styleId="rynqvb">
    <w:name w:val="rynqvb"/>
    <w:basedOn w:val="a0"/>
    <w:rsid w:val="005830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0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0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link w:val="20"/>
    <w:rsid w:val="000A00B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A00BC"/>
    <w:pPr>
      <w:widowControl w:val="0"/>
      <w:shd w:val="clear" w:color="auto" w:fill="FFFFFF"/>
      <w:spacing w:before="120" w:after="240" w:line="320" w:lineRule="exact"/>
      <w:ind w:hanging="240"/>
      <w:jc w:val="center"/>
    </w:pPr>
    <w:rPr>
      <w:rFonts w:ascii="Times New Roman" w:eastAsia="Times New Roman" w:hAnsi="Times New Roman"/>
      <w:sz w:val="26"/>
      <w:szCs w:val="26"/>
    </w:rPr>
  </w:style>
  <w:style w:type="character" w:styleId="a4">
    <w:name w:val="Strong"/>
    <w:basedOn w:val="a0"/>
    <w:uiPriority w:val="22"/>
    <w:qFormat/>
    <w:rsid w:val="005830DF"/>
    <w:rPr>
      <w:b/>
      <w:bCs/>
    </w:rPr>
  </w:style>
  <w:style w:type="character" w:customStyle="1" w:styleId="rynqvb">
    <w:name w:val="rynqvb"/>
    <w:basedOn w:val="a0"/>
    <w:rsid w:val="00583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1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2025-05-25T21:30:00Z</dcterms:created>
  <dcterms:modified xsi:type="dcterms:W3CDTF">2025-05-25T21:30:00Z</dcterms:modified>
</cp:coreProperties>
</file>