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569" w:rsidRDefault="00131569" w:rsidP="00131569">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131569" w:rsidRDefault="00131569" w:rsidP="00131569">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proofErr w:type="spellStart"/>
      <w:r w:rsidRPr="00131569">
        <w:rPr>
          <w:rFonts w:ascii="Times New Roman" w:eastAsia="Calibri" w:hAnsi="Times New Roman" w:cs="Times New Roman"/>
          <w:b/>
          <w:sz w:val="28"/>
          <w:szCs w:val="28"/>
        </w:rPr>
        <w:t>Embedded</w:t>
      </w:r>
      <w:proofErr w:type="spellEnd"/>
      <w:r w:rsidRPr="00131569">
        <w:rPr>
          <w:rFonts w:ascii="Times New Roman" w:eastAsia="Calibri" w:hAnsi="Times New Roman" w:cs="Times New Roman"/>
          <w:b/>
          <w:sz w:val="28"/>
          <w:szCs w:val="28"/>
        </w:rPr>
        <w:t xml:space="preserve"> </w:t>
      </w:r>
      <w:proofErr w:type="spellStart"/>
      <w:r w:rsidRPr="00131569">
        <w:rPr>
          <w:rFonts w:ascii="Times New Roman" w:eastAsia="Calibri" w:hAnsi="Times New Roman" w:cs="Times New Roman"/>
          <w:b/>
          <w:sz w:val="28"/>
          <w:szCs w:val="28"/>
        </w:rPr>
        <w:t>Systems</w:t>
      </w:r>
      <w:proofErr w:type="spellEnd"/>
      <w:r w:rsidRPr="00131569">
        <w:rPr>
          <w:rFonts w:ascii="Times New Roman" w:eastAsia="Calibri" w:hAnsi="Times New Roman" w:cs="Times New Roman"/>
          <w:b/>
          <w:sz w:val="28"/>
          <w:szCs w:val="28"/>
        </w:rPr>
        <w:t xml:space="preserve"> </w:t>
      </w:r>
      <w:proofErr w:type="spellStart"/>
      <w:r w:rsidRPr="00131569">
        <w:rPr>
          <w:rFonts w:ascii="Times New Roman" w:eastAsia="Calibri" w:hAnsi="Times New Roman" w:cs="Times New Roman"/>
          <w:b/>
          <w:sz w:val="28"/>
          <w:szCs w:val="28"/>
        </w:rPr>
        <w:t>Software</w:t>
      </w:r>
      <w:bookmarkEnd w:id="0"/>
      <w:proofErr w:type="spellEnd"/>
      <w:r>
        <w:rPr>
          <w:rFonts w:ascii="Times New Roman" w:hAnsi="Times New Roman"/>
          <w:b/>
          <w:sz w:val="28"/>
          <w:szCs w:val="28"/>
          <w:lang w:val="en-US"/>
        </w:rPr>
        <w:t>”</w:t>
      </w:r>
    </w:p>
    <w:p w:rsidR="00131569" w:rsidRDefault="00131569" w:rsidP="00131569">
      <w:pPr>
        <w:spacing w:after="0" w:line="240" w:lineRule="auto"/>
        <w:jc w:val="center"/>
        <w:rPr>
          <w:rFonts w:ascii="Times New Roman" w:hAnsi="Times New Roman"/>
          <w:b/>
          <w:color w:val="000000"/>
          <w:sz w:val="28"/>
          <w:szCs w:val="28"/>
          <w:lang w:val="en-US"/>
        </w:rPr>
      </w:pPr>
    </w:p>
    <w:tbl>
      <w:tblPr>
        <w:tblW w:w="95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131569" w:rsidRPr="00131569" w:rsidTr="00131569">
        <w:tc>
          <w:tcPr>
            <w:tcW w:w="3358" w:type="dxa"/>
            <w:tcBorders>
              <w:top w:val="single" w:sz="4" w:space="0" w:color="auto"/>
              <w:left w:val="single" w:sz="4" w:space="0" w:color="auto"/>
              <w:bottom w:val="single" w:sz="4" w:space="0" w:color="auto"/>
              <w:right w:val="single" w:sz="4" w:space="0" w:color="auto"/>
            </w:tcBorders>
            <w:hideMark/>
          </w:tcPr>
          <w:p w:rsidR="00131569" w:rsidRPr="00131569" w:rsidRDefault="00131569">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sz w:val="28"/>
                <w:szCs w:val="28"/>
                <w:lang w:val="en-US" w:bidi="ru-RU"/>
              </w:rPr>
            </w:pPr>
            <w:r w:rsidRPr="00131569">
              <w:rPr>
                <w:rStyle w:val="a4"/>
                <w:rFonts w:ascii="Times New Roman" w:hAnsi="Times New Roman" w:cs="Times New Roman"/>
                <w:color w:val="000000"/>
                <w:sz w:val="28"/>
                <w:szCs w:val="28"/>
                <w:shd w:val="clear" w:color="auto" w:fill="FFFFFF"/>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131569" w:rsidRPr="00131569" w:rsidRDefault="00131569">
            <w:pPr>
              <w:widowControl w:val="0"/>
              <w:autoSpaceDE w:val="0"/>
              <w:autoSpaceDN w:val="0"/>
              <w:adjustRightInd w:val="0"/>
              <w:spacing w:after="0" w:line="240" w:lineRule="auto"/>
              <w:rPr>
                <w:rFonts w:ascii="Times New Roman" w:eastAsia="Times New Roman" w:hAnsi="Times New Roman" w:cs="Times New Roman"/>
                <w:color w:val="000000"/>
                <w:sz w:val="28"/>
                <w:szCs w:val="28"/>
                <w:lang w:val="en-US" w:bidi="ru-RU"/>
              </w:rPr>
            </w:pPr>
            <w:r w:rsidRPr="00131569">
              <w:rPr>
                <w:rFonts w:ascii="Times New Roman" w:hAnsi="Times New Roman" w:cs="Times New Roman"/>
                <w:bCs/>
                <w:color w:val="000000"/>
                <w:sz w:val="28"/>
                <w:szCs w:val="28"/>
              </w:rPr>
              <w:t xml:space="preserve">1-40 01 01 </w:t>
            </w:r>
            <w:r w:rsidRPr="00131569">
              <w:rPr>
                <w:rFonts w:ascii="Times New Roman" w:hAnsi="Times New Roman" w:cs="Times New Roman"/>
                <w:bCs/>
                <w:color w:val="000000"/>
                <w:sz w:val="28"/>
                <w:szCs w:val="28"/>
                <w:lang w:val="en-US"/>
              </w:rPr>
              <w:t>Information Technology Software</w:t>
            </w:r>
          </w:p>
        </w:tc>
      </w:tr>
      <w:tr w:rsidR="00131569" w:rsidTr="00131569">
        <w:tc>
          <w:tcPr>
            <w:tcW w:w="3358" w:type="dxa"/>
            <w:tcBorders>
              <w:top w:val="single" w:sz="4" w:space="0" w:color="auto"/>
              <w:left w:val="single" w:sz="4" w:space="0" w:color="auto"/>
              <w:bottom w:val="single" w:sz="4" w:space="0" w:color="auto"/>
              <w:right w:val="single" w:sz="4" w:space="0" w:color="auto"/>
            </w:tcBorders>
            <w:hideMark/>
          </w:tcPr>
          <w:p w:rsidR="00131569" w:rsidRDefault="00131569">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sz w:val="28"/>
                <w:szCs w:val="28"/>
                <w:lang w:val="en-US" w:bidi="ru-RU"/>
              </w:rPr>
            </w:pPr>
            <w:r>
              <w:rPr>
                <w:rFonts w:ascii="Times New Roman" w:hAnsi="Times New Roman"/>
                <w:b/>
                <w:color w:val="000000"/>
                <w:sz w:val="28"/>
                <w:szCs w:val="28"/>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131569" w:rsidRPr="0061417D" w:rsidRDefault="00131569" w:rsidP="00131569">
            <w:pPr>
              <w:spacing w:after="0" w:line="240" w:lineRule="auto"/>
              <w:rPr>
                <w:rFonts w:ascii="Times New Roman" w:eastAsia="Calibri" w:hAnsi="Times New Roman" w:cs="Times New Roman"/>
                <w:sz w:val="28"/>
                <w:szCs w:val="28"/>
              </w:rPr>
            </w:pPr>
            <w:r w:rsidRPr="0061417D">
              <w:rPr>
                <w:rFonts w:ascii="Times New Roman" w:eastAsia="Calibri" w:hAnsi="Times New Roman" w:cs="Times New Roman"/>
                <w:sz w:val="28"/>
                <w:szCs w:val="28"/>
              </w:rPr>
              <w:t>4</w:t>
            </w:r>
          </w:p>
        </w:tc>
      </w:tr>
      <w:tr w:rsidR="00131569" w:rsidTr="00131569">
        <w:tc>
          <w:tcPr>
            <w:tcW w:w="3358" w:type="dxa"/>
            <w:tcBorders>
              <w:top w:val="single" w:sz="4" w:space="0" w:color="auto"/>
              <w:left w:val="single" w:sz="4" w:space="0" w:color="auto"/>
              <w:bottom w:val="single" w:sz="4" w:space="0" w:color="auto"/>
              <w:right w:val="single" w:sz="4" w:space="0" w:color="auto"/>
            </w:tcBorders>
            <w:hideMark/>
          </w:tcPr>
          <w:p w:rsidR="00131569" w:rsidRDefault="00131569">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sz w:val="28"/>
                <w:szCs w:val="28"/>
                <w:lang w:val="en-US" w:bidi="ru-RU"/>
              </w:rPr>
            </w:pPr>
            <w:r>
              <w:rPr>
                <w:rFonts w:ascii="Times New Roman" w:hAnsi="Times New Roman"/>
                <w:b/>
                <w:color w:val="000000"/>
                <w:sz w:val="28"/>
                <w:szCs w:val="28"/>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131569" w:rsidRPr="0061417D" w:rsidRDefault="00131569" w:rsidP="00131569">
            <w:pPr>
              <w:spacing w:after="0" w:line="240" w:lineRule="auto"/>
              <w:rPr>
                <w:rFonts w:ascii="Times New Roman" w:eastAsia="Calibri" w:hAnsi="Times New Roman" w:cs="Times New Roman"/>
                <w:sz w:val="28"/>
                <w:szCs w:val="28"/>
              </w:rPr>
            </w:pPr>
            <w:r w:rsidRPr="0061417D">
              <w:rPr>
                <w:rFonts w:ascii="Times New Roman" w:eastAsia="Calibri" w:hAnsi="Times New Roman" w:cs="Times New Roman"/>
                <w:sz w:val="28"/>
                <w:szCs w:val="28"/>
              </w:rPr>
              <w:t>7</w:t>
            </w:r>
          </w:p>
        </w:tc>
      </w:tr>
      <w:tr w:rsidR="00131569" w:rsidTr="00131569">
        <w:tc>
          <w:tcPr>
            <w:tcW w:w="3358" w:type="dxa"/>
            <w:tcBorders>
              <w:top w:val="single" w:sz="4" w:space="0" w:color="auto"/>
              <w:left w:val="single" w:sz="4" w:space="0" w:color="auto"/>
              <w:bottom w:val="single" w:sz="4" w:space="0" w:color="auto"/>
              <w:right w:val="single" w:sz="4" w:space="0" w:color="auto"/>
            </w:tcBorders>
            <w:hideMark/>
          </w:tcPr>
          <w:p w:rsidR="00131569" w:rsidRDefault="00131569">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sz w:val="28"/>
                <w:szCs w:val="28"/>
                <w:lang w:val="en-US" w:bidi="ru-RU"/>
              </w:rPr>
            </w:pPr>
            <w:r>
              <w:rPr>
                <w:rFonts w:ascii="Times New Roman" w:hAnsi="Times New Roman"/>
                <w:b/>
                <w:color w:val="000000"/>
                <w:sz w:val="28"/>
                <w:szCs w:val="28"/>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131569" w:rsidRPr="0061417D" w:rsidRDefault="00131569" w:rsidP="00131569">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42</w:t>
            </w:r>
          </w:p>
        </w:tc>
      </w:tr>
      <w:tr w:rsidR="00131569" w:rsidTr="00131569">
        <w:tc>
          <w:tcPr>
            <w:tcW w:w="3358" w:type="dxa"/>
            <w:vMerge w:val="restart"/>
            <w:tcBorders>
              <w:top w:val="single" w:sz="4" w:space="0" w:color="auto"/>
              <w:left w:val="single" w:sz="4" w:space="0" w:color="auto"/>
              <w:bottom w:val="single" w:sz="4" w:space="0" w:color="auto"/>
              <w:right w:val="single" w:sz="4" w:space="0" w:color="auto"/>
            </w:tcBorders>
            <w:hideMark/>
          </w:tcPr>
          <w:p w:rsidR="00131569" w:rsidRDefault="00131569">
            <w:pPr>
              <w:adjustRightInd w:val="0"/>
              <w:spacing w:after="0" w:line="240" w:lineRule="auto"/>
              <w:rPr>
                <w:rFonts w:ascii="Times New Roman" w:eastAsia="Times New Roman" w:hAnsi="Times New Roman" w:cs="Times New Roman"/>
                <w:b/>
                <w:color w:val="000000"/>
                <w:sz w:val="28"/>
                <w:szCs w:val="28"/>
                <w:lang w:val="en-US" w:bidi="ru-RU"/>
              </w:rPr>
            </w:pPr>
            <w:r>
              <w:rPr>
                <w:rFonts w:ascii="Times New Roman" w:hAnsi="Times New Roman"/>
                <w:b/>
                <w:color w:val="000000"/>
                <w:sz w:val="28"/>
                <w:szCs w:val="28"/>
                <w:lang w:val="en-US"/>
              </w:rPr>
              <w:t>Lectures</w:t>
            </w:r>
          </w:p>
          <w:p w:rsidR="00131569" w:rsidRDefault="00131569">
            <w:pPr>
              <w:adjustRightInd w:val="0"/>
              <w:spacing w:after="0" w:line="240" w:lineRule="auto"/>
              <w:rPr>
                <w:rFonts w:ascii="Times New Roman" w:eastAsia="Calibri" w:hAnsi="Times New Roman"/>
                <w:b/>
                <w:color w:val="000000"/>
                <w:kern w:val="0"/>
                <w:sz w:val="28"/>
                <w:szCs w:val="28"/>
                <w:lang w:val="en-US" w:eastAsia="ru-RU"/>
              </w:rPr>
            </w:pPr>
            <w:r>
              <w:rPr>
                <w:rFonts w:ascii="Times New Roman" w:hAnsi="Times New Roman"/>
                <w:b/>
                <w:color w:val="000000"/>
                <w:sz w:val="28"/>
                <w:szCs w:val="28"/>
                <w:lang w:val="en-US"/>
              </w:rPr>
              <w:t xml:space="preserve">Seminar classes </w:t>
            </w:r>
          </w:p>
          <w:p w:rsidR="00131569" w:rsidRDefault="00131569">
            <w:pPr>
              <w:adjustRightInd w:val="0"/>
              <w:spacing w:after="0" w:line="240" w:lineRule="auto"/>
              <w:rPr>
                <w:rFonts w:ascii="Times New Roman" w:eastAsiaTheme="minorEastAsia" w:hAnsi="Times New Roman"/>
                <w:b/>
                <w:color w:val="000000"/>
                <w:sz w:val="28"/>
                <w:szCs w:val="28"/>
                <w:lang w:val="en-US" w:bidi="ru-RU"/>
              </w:rPr>
            </w:pPr>
            <w:r>
              <w:rPr>
                <w:rFonts w:ascii="Times New Roman" w:hAnsi="Times New Roman"/>
                <w:b/>
                <w:color w:val="000000"/>
                <w:sz w:val="28"/>
                <w:szCs w:val="28"/>
                <w:lang w:val="en-US"/>
              </w:rPr>
              <w:t>Practical classes</w:t>
            </w:r>
          </w:p>
          <w:p w:rsidR="00131569" w:rsidRDefault="00131569">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sz w:val="28"/>
                <w:szCs w:val="28"/>
                <w:lang w:val="en-US" w:bidi="ru-RU"/>
              </w:rPr>
            </w:pPr>
            <w:r>
              <w:rPr>
                <w:rFonts w:ascii="Times New Roman" w:hAnsi="Times New Roman"/>
                <w:b/>
                <w:color w:val="000000"/>
                <w:sz w:val="28"/>
                <w:szCs w:val="28"/>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131569" w:rsidRPr="0061417D" w:rsidRDefault="00131569" w:rsidP="00131569">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22</w:t>
            </w:r>
          </w:p>
        </w:tc>
      </w:tr>
      <w:tr w:rsidR="00131569" w:rsidTr="00131569">
        <w:tc>
          <w:tcPr>
            <w:tcW w:w="0" w:type="auto"/>
            <w:vMerge/>
            <w:tcBorders>
              <w:top w:val="single" w:sz="4" w:space="0" w:color="auto"/>
              <w:left w:val="single" w:sz="4" w:space="0" w:color="auto"/>
              <w:bottom w:val="single" w:sz="4" w:space="0" w:color="auto"/>
              <w:right w:val="single" w:sz="4" w:space="0" w:color="auto"/>
            </w:tcBorders>
            <w:vAlign w:val="center"/>
            <w:hideMark/>
          </w:tcPr>
          <w:p w:rsidR="00131569" w:rsidRDefault="00131569">
            <w:pPr>
              <w:spacing w:after="0" w:line="240" w:lineRule="auto"/>
              <w:rPr>
                <w:rFonts w:ascii="Times New Roman" w:eastAsia="Times New Roman" w:hAnsi="Times New Roman" w:cs="Times New Roman"/>
                <w:b/>
                <w:color w:val="000000"/>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131569" w:rsidRPr="0061417D" w:rsidRDefault="00131569" w:rsidP="00131569">
            <w:pPr>
              <w:spacing w:after="0" w:line="240" w:lineRule="auto"/>
              <w:rPr>
                <w:rFonts w:ascii="Times New Roman" w:eastAsia="Calibri" w:hAnsi="Times New Roman" w:cs="Times New Roman"/>
                <w:sz w:val="28"/>
                <w:szCs w:val="28"/>
              </w:rPr>
            </w:pPr>
            <w:r w:rsidRPr="0061417D">
              <w:rPr>
                <w:rFonts w:ascii="Times New Roman" w:eastAsia="Calibri" w:hAnsi="Times New Roman" w:cs="Times New Roman"/>
                <w:sz w:val="28"/>
                <w:szCs w:val="28"/>
              </w:rPr>
              <w:t>-</w:t>
            </w:r>
          </w:p>
        </w:tc>
      </w:tr>
      <w:tr w:rsidR="00131569" w:rsidTr="00131569">
        <w:tc>
          <w:tcPr>
            <w:tcW w:w="0" w:type="auto"/>
            <w:vMerge/>
            <w:tcBorders>
              <w:top w:val="single" w:sz="4" w:space="0" w:color="auto"/>
              <w:left w:val="single" w:sz="4" w:space="0" w:color="auto"/>
              <w:bottom w:val="single" w:sz="4" w:space="0" w:color="auto"/>
              <w:right w:val="single" w:sz="4" w:space="0" w:color="auto"/>
            </w:tcBorders>
            <w:vAlign w:val="center"/>
            <w:hideMark/>
          </w:tcPr>
          <w:p w:rsidR="00131569" w:rsidRDefault="00131569">
            <w:pPr>
              <w:spacing w:after="0" w:line="240" w:lineRule="auto"/>
              <w:rPr>
                <w:rFonts w:ascii="Times New Roman" w:eastAsia="Times New Roman" w:hAnsi="Times New Roman" w:cs="Times New Roman"/>
                <w:b/>
                <w:color w:val="000000"/>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131569" w:rsidRPr="0061417D" w:rsidRDefault="00131569" w:rsidP="00131569">
            <w:pPr>
              <w:spacing w:after="0" w:line="240" w:lineRule="auto"/>
              <w:rPr>
                <w:rFonts w:ascii="Times New Roman" w:eastAsia="Calibri" w:hAnsi="Times New Roman" w:cs="Times New Roman"/>
                <w:sz w:val="28"/>
                <w:szCs w:val="28"/>
              </w:rPr>
            </w:pPr>
            <w:r w:rsidRPr="0061417D">
              <w:rPr>
                <w:rFonts w:ascii="Times New Roman" w:eastAsia="Calibri" w:hAnsi="Times New Roman" w:cs="Times New Roman"/>
                <w:sz w:val="28"/>
                <w:szCs w:val="28"/>
              </w:rPr>
              <w:t>-</w:t>
            </w:r>
          </w:p>
        </w:tc>
      </w:tr>
      <w:tr w:rsidR="00131569" w:rsidTr="00131569">
        <w:tc>
          <w:tcPr>
            <w:tcW w:w="0" w:type="auto"/>
            <w:vMerge/>
            <w:tcBorders>
              <w:top w:val="single" w:sz="4" w:space="0" w:color="auto"/>
              <w:left w:val="single" w:sz="4" w:space="0" w:color="auto"/>
              <w:bottom w:val="single" w:sz="4" w:space="0" w:color="auto"/>
              <w:right w:val="single" w:sz="4" w:space="0" w:color="auto"/>
            </w:tcBorders>
            <w:vAlign w:val="center"/>
            <w:hideMark/>
          </w:tcPr>
          <w:p w:rsidR="00131569" w:rsidRDefault="00131569">
            <w:pPr>
              <w:spacing w:after="0" w:line="240" w:lineRule="auto"/>
              <w:rPr>
                <w:rFonts w:ascii="Times New Roman" w:eastAsia="Times New Roman" w:hAnsi="Times New Roman" w:cs="Times New Roman"/>
                <w:b/>
                <w:color w:val="000000"/>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131569" w:rsidRPr="0061417D" w:rsidRDefault="00131569" w:rsidP="00131569">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20</w:t>
            </w:r>
          </w:p>
        </w:tc>
      </w:tr>
      <w:tr w:rsidR="00131569" w:rsidTr="00131569">
        <w:tc>
          <w:tcPr>
            <w:tcW w:w="3358" w:type="dxa"/>
            <w:tcBorders>
              <w:top w:val="single" w:sz="4" w:space="0" w:color="auto"/>
              <w:left w:val="single" w:sz="4" w:space="0" w:color="auto"/>
              <w:bottom w:val="single" w:sz="4" w:space="0" w:color="auto"/>
              <w:right w:val="single" w:sz="4" w:space="0" w:color="auto"/>
            </w:tcBorders>
            <w:hideMark/>
          </w:tcPr>
          <w:p w:rsidR="00131569" w:rsidRDefault="00131569">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sz w:val="28"/>
                <w:szCs w:val="28"/>
                <w:lang w:val="en-US" w:bidi="ru-RU"/>
              </w:rPr>
            </w:pPr>
            <w:r>
              <w:rPr>
                <w:rFonts w:ascii="Times New Roman" w:hAnsi="Times New Roman"/>
                <w:b/>
                <w:color w:val="000000"/>
                <w:sz w:val="28"/>
                <w:szCs w:val="28"/>
                <w:lang w:val="en-US"/>
              </w:rPr>
              <w:t>Form of the current assessment (</w:t>
            </w:r>
            <w:r>
              <w:rPr>
                <w:rFonts w:ascii="Times New Roman" w:hAnsi="Times New Roman"/>
                <w:b/>
                <w:i/>
                <w:color w:val="000000"/>
                <w:sz w:val="28"/>
                <w:szCs w:val="28"/>
                <w:lang w:val="en-US"/>
              </w:rPr>
              <w:t>credit/ graded credit /exam</w:t>
            </w:r>
            <w:r>
              <w:rPr>
                <w:rFonts w:ascii="Times New Roman" w:hAnsi="Times New Roman"/>
                <w:b/>
                <w:color w:val="000000"/>
                <w:sz w:val="28"/>
                <w:szCs w:val="28"/>
                <w:lang w:val="en-US"/>
              </w:rPr>
              <w:t>)</w:t>
            </w:r>
          </w:p>
        </w:tc>
        <w:tc>
          <w:tcPr>
            <w:tcW w:w="6213" w:type="dxa"/>
            <w:tcBorders>
              <w:top w:val="single" w:sz="4" w:space="0" w:color="auto"/>
              <w:left w:val="single" w:sz="4" w:space="0" w:color="auto"/>
              <w:bottom w:val="single" w:sz="4" w:space="0" w:color="auto"/>
              <w:right w:val="single" w:sz="4" w:space="0" w:color="auto"/>
            </w:tcBorders>
            <w:hideMark/>
          </w:tcPr>
          <w:p w:rsidR="00131569" w:rsidRDefault="00131569">
            <w:pPr>
              <w:widowControl w:val="0"/>
              <w:autoSpaceDE w:val="0"/>
              <w:autoSpaceDN w:val="0"/>
              <w:spacing w:after="0" w:line="240" w:lineRule="auto"/>
              <w:rPr>
                <w:rFonts w:ascii="Times New Roman" w:eastAsia="Times New Roman" w:hAnsi="Times New Roman" w:cs="Times New Roman"/>
                <w:sz w:val="28"/>
                <w:szCs w:val="28"/>
                <w:lang w:val="en-US" w:bidi="ru-RU"/>
              </w:rPr>
            </w:pPr>
            <w:r>
              <w:rPr>
                <w:rFonts w:ascii="Times New Roman" w:hAnsi="Times New Roman"/>
                <w:sz w:val="28"/>
                <w:szCs w:val="28"/>
                <w:lang w:val="en-US"/>
              </w:rPr>
              <w:t>credit</w:t>
            </w:r>
          </w:p>
        </w:tc>
      </w:tr>
      <w:tr w:rsidR="00131569" w:rsidTr="00131569">
        <w:tc>
          <w:tcPr>
            <w:tcW w:w="3358" w:type="dxa"/>
            <w:tcBorders>
              <w:top w:val="single" w:sz="4" w:space="0" w:color="auto"/>
              <w:left w:val="single" w:sz="4" w:space="0" w:color="auto"/>
              <w:bottom w:val="single" w:sz="4" w:space="0" w:color="auto"/>
              <w:right w:val="single" w:sz="4" w:space="0" w:color="auto"/>
            </w:tcBorders>
            <w:hideMark/>
          </w:tcPr>
          <w:p w:rsidR="00131569" w:rsidRDefault="00131569">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sz w:val="28"/>
                <w:szCs w:val="28"/>
                <w:lang w:val="en-US" w:bidi="ru-RU"/>
              </w:rPr>
            </w:pPr>
            <w:r>
              <w:rPr>
                <w:rFonts w:ascii="Times New Roman" w:hAnsi="Times New Roman"/>
                <w:b/>
                <w:color w:val="000000"/>
                <w:sz w:val="28"/>
                <w:szCs w:val="28"/>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131569" w:rsidRDefault="00131569">
            <w:pPr>
              <w:widowControl w:val="0"/>
              <w:autoSpaceDE w:val="0"/>
              <w:autoSpaceDN w:val="0"/>
              <w:spacing w:after="0" w:line="240" w:lineRule="auto"/>
              <w:rPr>
                <w:rFonts w:ascii="Times New Roman" w:eastAsia="Calibri" w:hAnsi="Times New Roman" w:cs="Times New Roman"/>
                <w:sz w:val="28"/>
                <w:szCs w:val="28"/>
                <w:lang w:val="en-US" w:bidi="ru-RU"/>
              </w:rPr>
            </w:pPr>
            <w:r>
              <w:rPr>
                <w:rFonts w:ascii="Times New Roman" w:hAnsi="Times New Roman"/>
                <w:sz w:val="28"/>
                <w:szCs w:val="28"/>
                <w:lang w:val="en-US" w:bidi="ru-RU"/>
              </w:rPr>
              <w:t>3</w:t>
            </w:r>
          </w:p>
        </w:tc>
      </w:tr>
      <w:tr w:rsidR="00131569" w:rsidRPr="00240444" w:rsidTr="00131569">
        <w:tc>
          <w:tcPr>
            <w:tcW w:w="3358" w:type="dxa"/>
            <w:tcBorders>
              <w:top w:val="single" w:sz="4" w:space="0" w:color="auto"/>
              <w:left w:val="single" w:sz="4" w:space="0" w:color="auto"/>
              <w:bottom w:val="single" w:sz="4" w:space="0" w:color="auto"/>
              <w:right w:val="single" w:sz="4" w:space="0" w:color="auto"/>
            </w:tcBorders>
            <w:hideMark/>
          </w:tcPr>
          <w:p w:rsidR="00131569" w:rsidRDefault="00131569">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sz w:val="28"/>
                <w:szCs w:val="28"/>
                <w:lang w:val="en-US" w:bidi="ru-RU"/>
              </w:rPr>
            </w:pPr>
            <w:r>
              <w:rPr>
                <w:rFonts w:ascii="Times New Roman" w:hAnsi="Times New Roman"/>
                <w:b/>
                <w:color w:val="000000"/>
                <w:sz w:val="28"/>
                <w:szCs w:val="28"/>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131569" w:rsidRPr="00131569" w:rsidRDefault="00131569">
            <w:pPr>
              <w:spacing w:after="0" w:line="240" w:lineRule="auto"/>
              <w:jc w:val="both"/>
              <w:rPr>
                <w:color w:val="3C4043"/>
                <w:sz w:val="28"/>
                <w:szCs w:val="28"/>
                <w:lang w:val="en-US" w:bidi="ru-RU"/>
              </w:rPr>
            </w:pPr>
            <w:r w:rsidRPr="00240444">
              <w:rPr>
                <w:rFonts w:ascii="Times New Roman" w:eastAsia="Calibri" w:hAnsi="Times New Roman" w:cs="Times New Roman"/>
                <w:sz w:val="28"/>
                <w:szCs w:val="28"/>
                <w:lang w:val="en-US"/>
              </w:rPr>
              <w:t>Mastering the academic discipline "Embedded Systems Software" should ensure the formation of competence in the use of modern automated design, modeling and verification systems for hardware and software projects for the development and operation of embedded systems.</w:t>
            </w:r>
          </w:p>
        </w:tc>
      </w:tr>
      <w:tr w:rsidR="00131569" w:rsidRPr="00240444" w:rsidTr="00131569">
        <w:tc>
          <w:tcPr>
            <w:tcW w:w="9571" w:type="dxa"/>
            <w:gridSpan w:val="2"/>
            <w:tcBorders>
              <w:top w:val="single" w:sz="4" w:space="0" w:color="auto"/>
              <w:left w:val="single" w:sz="4" w:space="0" w:color="auto"/>
              <w:bottom w:val="single" w:sz="4" w:space="0" w:color="auto"/>
              <w:right w:val="single" w:sz="4" w:space="0" w:color="auto"/>
            </w:tcBorders>
            <w:hideMark/>
          </w:tcPr>
          <w:p w:rsidR="00131569" w:rsidRDefault="00131569">
            <w:pPr>
              <w:adjustRightInd w:val="0"/>
              <w:spacing w:after="0" w:line="240" w:lineRule="auto"/>
              <w:jc w:val="center"/>
              <w:rPr>
                <w:rFonts w:ascii="Times New Roman" w:eastAsia="Times New Roman" w:hAnsi="Times New Roman" w:cs="Times New Roman"/>
                <w:b/>
                <w:color w:val="000000"/>
                <w:sz w:val="28"/>
                <w:szCs w:val="28"/>
                <w:lang w:val="en-US" w:bidi="ru-RU"/>
              </w:rPr>
            </w:pPr>
            <w:r>
              <w:rPr>
                <w:rFonts w:ascii="Times New Roman" w:hAnsi="Times New Roman"/>
                <w:b/>
                <w:color w:val="000000"/>
                <w:sz w:val="28"/>
                <w:szCs w:val="28"/>
                <w:lang w:val="en-US"/>
              </w:rPr>
              <w:t>Summary of the academic discipline:</w:t>
            </w:r>
          </w:p>
          <w:p w:rsidR="00131569" w:rsidRPr="00131569" w:rsidRDefault="00131569">
            <w:pPr>
              <w:spacing w:after="0" w:line="240" w:lineRule="auto"/>
              <w:ind w:firstLine="709"/>
              <w:jc w:val="both"/>
              <w:rPr>
                <w:rFonts w:eastAsia="Calibri"/>
                <w:sz w:val="28"/>
                <w:szCs w:val="28"/>
                <w:lang w:val="en-US" w:bidi="ru-RU"/>
              </w:rPr>
            </w:pPr>
            <w:r w:rsidRPr="00240444">
              <w:rPr>
                <w:rFonts w:ascii="Times New Roman" w:eastAsia="Times New Roman" w:hAnsi="Times New Roman" w:cs="Times New Roman"/>
                <w:sz w:val="28"/>
                <w:szCs w:val="28"/>
                <w:lang w:val="en-US"/>
              </w:rPr>
              <w:t>The course "Embedded Systems Software" is aimed at developing stable theoretical knowledge and practical skills in the field of development and operation of embedded systems using modern automated design complexes, modeling and verification of hardware and software projects. The course covers architectural principles and internal organization of microcontrollers, principles of designing embedded systems using microcontrollers, principles of designing software for microcontrollers, principles of interaction between microcontrollers and external devices, principles of data transfer via embedded system interfaces, trends in the development of modern embedded system technologies and microcontroller technology.</w:t>
            </w:r>
          </w:p>
        </w:tc>
      </w:tr>
    </w:tbl>
    <w:p w:rsidR="00131569" w:rsidRDefault="00131569" w:rsidP="00131569">
      <w:pPr>
        <w:spacing w:after="0" w:line="240" w:lineRule="auto"/>
        <w:rPr>
          <w:rFonts w:ascii="Times New Roman" w:eastAsia="Calibri" w:hAnsi="Times New Roman"/>
          <w:sz w:val="28"/>
          <w:szCs w:val="28"/>
          <w:lang w:val="en-US" w:bidi="ru-RU"/>
        </w:rPr>
      </w:pPr>
    </w:p>
    <w:p w:rsidR="001661EB" w:rsidRPr="00131569" w:rsidRDefault="001661EB" w:rsidP="0061417D">
      <w:pPr>
        <w:spacing w:after="200" w:line="276" w:lineRule="auto"/>
        <w:rPr>
          <w:rFonts w:ascii="Times New Roman" w:eastAsia="Calibri" w:hAnsi="Times New Roman" w:cs="Times New Roman"/>
          <w:b/>
          <w:kern w:val="0"/>
          <w:sz w:val="28"/>
          <w:szCs w:val="28"/>
          <w:lang w:val="en-US"/>
        </w:rPr>
      </w:pPr>
    </w:p>
    <w:sectPr w:rsidR="001661EB" w:rsidRPr="00131569" w:rsidSect="006F0A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7E"/>
    <w:rsid w:val="00131569"/>
    <w:rsid w:val="001661EB"/>
    <w:rsid w:val="00240444"/>
    <w:rsid w:val="00267D91"/>
    <w:rsid w:val="0061417D"/>
    <w:rsid w:val="006F0AA8"/>
    <w:rsid w:val="00A863D0"/>
    <w:rsid w:val="00B0177E"/>
    <w:rsid w:val="00B60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61417D"/>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6141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131569"/>
    <w:rPr>
      <w:b/>
      <w:bCs/>
    </w:rPr>
  </w:style>
  <w:style w:type="character" w:customStyle="1" w:styleId="rynqvb">
    <w:name w:val="rynqvb"/>
    <w:basedOn w:val="a0"/>
    <w:rsid w:val="001315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61417D"/>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6141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131569"/>
    <w:rPr>
      <w:b/>
      <w:bCs/>
    </w:rPr>
  </w:style>
  <w:style w:type="character" w:customStyle="1" w:styleId="rynqvb">
    <w:name w:val="rynqvb"/>
    <w:basedOn w:val="a0"/>
    <w:rsid w:val="00131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72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ПОИТ Кафедра</dc:creator>
  <cp:lastModifiedBy>User</cp:lastModifiedBy>
  <cp:revision>2</cp:revision>
  <dcterms:created xsi:type="dcterms:W3CDTF">2025-07-24T13:31:00Z</dcterms:created>
  <dcterms:modified xsi:type="dcterms:W3CDTF">2025-07-24T13:31:00Z</dcterms:modified>
</cp:coreProperties>
</file>