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38" w:rsidRDefault="00860638" w:rsidP="008606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860638" w:rsidRPr="00FC3A9F" w:rsidRDefault="00860638" w:rsidP="00860638">
      <w:pPr>
        <w:jc w:val="center"/>
        <w:rPr>
          <w:rFonts w:ascii="Times New Roman" w:hAnsi="Times New Roman"/>
          <w:b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t xml:space="preserve">«Предпринимательство в сфере информационных технологий»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134"/>
      </w:tblGrid>
      <w:tr w:rsidR="00860638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 xml:space="preserve"> 1-25 01 12 «Экономическая информатика»</w:t>
            </w:r>
          </w:p>
        </w:tc>
      </w:tr>
      <w:tr w:rsidR="00860638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60638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60638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аудито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860638" w:rsidRPr="001C089B" w:rsidTr="00CD6E7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860638" w:rsidRPr="001C089B" w:rsidTr="00CD6E7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695D07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0638" w:rsidRPr="001C089B" w:rsidTr="00CD6E7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0638" w:rsidRPr="001C089B" w:rsidTr="00CD6E79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695D07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860638" w:rsidRPr="001C089B" w:rsidTr="00CD6E79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8" w:rsidRDefault="0086063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860638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Форма текущей атт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стации (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чет/экзамен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860638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60638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86063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Формируемые комп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38" w:rsidRPr="001C089B" w:rsidRDefault="00860638" w:rsidP="0086063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«Предпринимательство в сфере информационных технологий» должно обеспечить формирование базовых профессиональных компетенций: п</w:t>
            </w:r>
            <w:r w:rsidRPr="00DB2D7E">
              <w:rPr>
                <w:rFonts w:ascii="Times New Roman" w:hAnsi="Times New Roman"/>
                <w:sz w:val="28"/>
                <w:szCs w:val="28"/>
                <w:lang w:val="be-BY"/>
              </w:rPr>
              <w:t>рименять принципы ведения ИТ-бизнеса, осуществлять управление ИТ-проектом</w:t>
            </w:r>
          </w:p>
        </w:tc>
      </w:tr>
      <w:tr w:rsidR="00860638" w:rsidRPr="001C089B" w:rsidTr="00CD6E7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8" w:rsidRPr="001C089B" w:rsidRDefault="00860638" w:rsidP="00CD6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860638" w:rsidRDefault="00860638" w:rsidP="0086063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Содержание учебной дисциплины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«Предпринимательство в сфере информационных технологий</w:t>
            </w:r>
            <w:r>
              <w:rPr>
                <w:rFonts w:ascii="Times New Roman" w:hAnsi="Times New Roman"/>
                <w:sz w:val="28"/>
                <w:szCs w:val="28"/>
              </w:rPr>
              <w:t>» включает работу по следующим направлениям:</w:t>
            </w:r>
          </w:p>
          <w:p w:rsidR="00860638" w:rsidRDefault="00860638" w:rsidP="0086063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особенности функционирования рынка информационных технологий;</w:t>
            </w:r>
          </w:p>
          <w:p w:rsidR="00860638" w:rsidRDefault="00860638" w:rsidP="0086063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основы предпринимательской деятельности;</w:t>
            </w:r>
          </w:p>
          <w:p w:rsidR="00860638" w:rsidRDefault="00860638" w:rsidP="0086063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подходы к осуществлению предпринимательской деятельности в сфере информационных технологий;</w:t>
            </w:r>
          </w:p>
          <w:p w:rsidR="00860638" w:rsidRPr="00FC3A9F" w:rsidRDefault="00860638" w:rsidP="0086063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принципы и методы предпринимательства на рынке информационных технологий. </w:t>
            </w:r>
          </w:p>
        </w:tc>
      </w:tr>
    </w:tbl>
    <w:p w:rsidR="00606E2F" w:rsidRDefault="00606E2F"/>
    <w:sectPr w:rsidR="0060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EF"/>
    <w:rsid w:val="00606E2F"/>
    <w:rsid w:val="00695D07"/>
    <w:rsid w:val="00860638"/>
    <w:rsid w:val="00A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E264"/>
  <w15:chartTrackingRefBased/>
  <w15:docId w15:val="{853EABE0-5D8E-444C-82A2-D5D8DD8D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6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2022-11-01T11:36:00Z</dcterms:created>
  <dcterms:modified xsi:type="dcterms:W3CDTF">2022-11-01T11:37:00Z</dcterms:modified>
</cp:coreProperties>
</file>