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E0" w:rsidRPr="0009606F" w:rsidRDefault="00B024E0" w:rsidP="00B02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06F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B024E0" w:rsidRPr="0009606F" w:rsidRDefault="00B024E0" w:rsidP="00B02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06F">
        <w:rPr>
          <w:rFonts w:ascii="Times New Roman" w:hAnsi="Times New Roman" w:cs="Times New Roman"/>
          <w:b/>
          <w:sz w:val="28"/>
          <w:szCs w:val="28"/>
        </w:rPr>
        <w:t>«Социальная и экономическая статистика»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B024E0" w:rsidRPr="0009606F" w:rsidTr="00B024E0">
        <w:tc>
          <w:tcPr>
            <w:tcW w:w="3686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662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1-23 01 05 Социология</w:t>
            </w:r>
          </w:p>
        </w:tc>
      </w:tr>
      <w:tr w:rsidR="00B024E0" w:rsidRPr="0009606F" w:rsidTr="00B024E0">
        <w:tc>
          <w:tcPr>
            <w:tcW w:w="3686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662" w:type="dxa"/>
          </w:tcPr>
          <w:p w:rsidR="00B024E0" w:rsidRPr="0009606F" w:rsidRDefault="00B024E0" w:rsidP="009A7941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 xml:space="preserve">1/2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024E0" w:rsidRPr="0009606F" w:rsidTr="00B024E0">
        <w:tc>
          <w:tcPr>
            <w:tcW w:w="3686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662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 xml:space="preserve">2/3/4 </w:t>
            </w:r>
          </w:p>
        </w:tc>
      </w:tr>
      <w:tr w:rsidR="00B024E0" w:rsidRPr="0009606F" w:rsidTr="00B024E0">
        <w:tc>
          <w:tcPr>
            <w:tcW w:w="3686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</w:t>
            </w: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ных часов:</w:t>
            </w:r>
          </w:p>
        </w:tc>
        <w:tc>
          <w:tcPr>
            <w:tcW w:w="6662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24E0" w:rsidRPr="0009606F" w:rsidTr="00B024E0">
        <w:tc>
          <w:tcPr>
            <w:tcW w:w="3686" w:type="dxa"/>
            <w:vMerge w:val="restart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B024E0" w:rsidRPr="0009606F" w:rsidRDefault="00B024E0" w:rsidP="009A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B024E0" w:rsidRPr="0009606F" w:rsidRDefault="00B024E0" w:rsidP="009A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B024E0" w:rsidRPr="0009606F" w:rsidRDefault="00B024E0" w:rsidP="009A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662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24E0" w:rsidRPr="0009606F" w:rsidTr="00B024E0">
        <w:tc>
          <w:tcPr>
            <w:tcW w:w="3686" w:type="dxa"/>
            <w:vMerge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24E0" w:rsidRPr="0009606F" w:rsidTr="00B024E0">
        <w:tc>
          <w:tcPr>
            <w:tcW w:w="3686" w:type="dxa"/>
            <w:vMerge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24E0" w:rsidRPr="0009606F" w:rsidTr="00B024E0">
        <w:tc>
          <w:tcPr>
            <w:tcW w:w="3686" w:type="dxa"/>
            <w:vMerge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24E0" w:rsidRPr="0009606F" w:rsidTr="00B024E0">
        <w:tc>
          <w:tcPr>
            <w:tcW w:w="3686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</w:t>
            </w: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стации (</w:t>
            </w:r>
            <w:r w:rsidRPr="00096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</w:t>
            </w:r>
            <w:r w:rsidRPr="00096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096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чет/экзамен</w:t>
            </w: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662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-/зачет/экзамен</w:t>
            </w:r>
          </w:p>
        </w:tc>
      </w:tr>
      <w:tr w:rsidR="00B024E0" w:rsidRPr="0009606F" w:rsidTr="00B024E0">
        <w:tc>
          <w:tcPr>
            <w:tcW w:w="3686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662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024E0" w:rsidRPr="0009606F" w:rsidTr="00B024E0">
        <w:tc>
          <w:tcPr>
            <w:tcW w:w="3686" w:type="dxa"/>
          </w:tcPr>
          <w:p w:rsidR="00B024E0" w:rsidRPr="0009606F" w:rsidRDefault="00B024E0" w:rsidP="009A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</w:t>
            </w: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тенции</w:t>
            </w:r>
          </w:p>
        </w:tc>
        <w:tc>
          <w:tcPr>
            <w:tcW w:w="6662" w:type="dxa"/>
          </w:tcPr>
          <w:p w:rsidR="00B024E0" w:rsidRPr="0009606F" w:rsidRDefault="00B024E0" w:rsidP="009A794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Социал</w:t>
            </w: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ная и экономическая статистика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» должно обе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печить формирование базовых профессиональных компетенций: применять методы теории вероятн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стей и математической статистики в социологич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ских исследованиях; анализировать статистич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скую информацию, использовать данные стат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стики в практике социологического исследования; анализировать социальные проблемы функцион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рования и развития экономических процессов.</w:t>
            </w:r>
          </w:p>
        </w:tc>
      </w:tr>
      <w:tr w:rsidR="00B024E0" w:rsidRPr="0009606F" w:rsidTr="00B024E0">
        <w:tc>
          <w:tcPr>
            <w:tcW w:w="10348" w:type="dxa"/>
            <w:gridSpan w:val="2"/>
          </w:tcPr>
          <w:p w:rsidR="00B024E0" w:rsidRPr="0009606F" w:rsidRDefault="00B024E0" w:rsidP="009A7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B024E0" w:rsidRPr="0009606F" w:rsidRDefault="00B024E0" w:rsidP="009A7941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606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и экономическая статистика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» - это учебная дисципл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 xml:space="preserve">на, которая формирует у студентов теоретические знания и практические навыки в области статистического изучения социальных и экономических процессов. </w:t>
            </w:r>
            <w:proofErr w:type="gramStart"/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дисциплины включает работу по следу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щим направлениям: раскрытие общей методологии и важнейших направл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ний анал</w:t>
            </w:r>
            <w:r w:rsidRPr="00DF0D77">
              <w:rPr>
                <w:rFonts w:ascii="Times New Roman" w:hAnsi="Times New Roman" w:cs="Times New Roman"/>
                <w:sz w:val="28"/>
                <w:szCs w:val="28"/>
              </w:rPr>
              <w:t>иза социально-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экономических процессов; формирование предста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лений о современной системе статистической информации; ознакомление с организацией системы международной статистики; изучение методики ра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чета основных показателей социально-экономической статистики; приобр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тение практических навыков отбора и интерпретации статистических данных в соответствии с целями и задачами исследования;</w:t>
            </w:r>
            <w:proofErr w:type="gramEnd"/>
            <w:r w:rsidRPr="0009606F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приобретение навыков использования статистических данных на всех этапах социологического исследования: программирования, сбора и анализа результатов; изучение мет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606F">
              <w:rPr>
                <w:rFonts w:ascii="Times New Roman" w:hAnsi="Times New Roman" w:cs="Times New Roman"/>
                <w:sz w:val="28"/>
                <w:szCs w:val="28"/>
              </w:rPr>
              <w:t>дики социолого-статистических исследований.</w:t>
            </w:r>
          </w:p>
        </w:tc>
      </w:tr>
    </w:tbl>
    <w:p w:rsidR="00731128" w:rsidRDefault="00731128">
      <w:bookmarkStart w:id="0" w:name="_GoBack"/>
      <w:bookmarkEnd w:id="0"/>
    </w:p>
    <w:sectPr w:rsidR="0073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B4"/>
    <w:rsid w:val="006633B4"/>
    <w:rsid w:val="00731128"/>
    <w:rsid w:val="00B0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Company>*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2022-01-13T14:11:00Z</dcterms:created>
  <dcterms:modified xsi:type="dcterms:W3CDTF">2022-01-13T14:12:00Z</dcterms:modified>
</cp:coreProperties>
</file>