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B3749" w14:textId="77777777" w:rsidR="004E6856" w:rsidRPr="00BC5D55" w:rsidRDefault="00217059">
      <w:pPr>
        <w:pStyle w:val="a3"/>
        <w:spacing w:before="52"/>
        <w:ind w:right="696"/>
        <w:jc w:val="center"/>
        <w:rPr>
          <w:b w:val="0"/>
          <w:bCs w:val="0"/>
          <w:lang w:val="ru-RU"/>
        </w:rPr>
      </w:pPr>
      <w:r w:rsidRPr="00BC5D55">
        <w:rPr>
          <w:spacing w:val="-1"/>
          <w:lang w:val="ru-RU"/>
        </w:rPr>
        <w:t>Наименование</w:t>
      </w:r>
      <w:r w:rsidRPr="00BC5D55">
        <w:rPr>
          <w:lang w:val="ru-RU"/>
        </w:rPr>
        <w:t xml:space="preserve"> </w:t>
      </w:r>
      <w:r w:rsidRPr="00BC5D55">
        <w:rPr>
          <w:spacing w:val="-1"/>
          <w:lang w:val="ru-RU"/>
        </w:rPr>
        <w:t>учебной дисциплины:</w:t>
      </w:r>
    </w:p>
    <w:p w14:paraId="7724D65D" w14:textId="3121C67F" w:rsidR="004E6856" w:rsidRPr="00BC5D55" w:rsidRDefault="00217059">
      <w:pPr>
        <w:pStyle w:val="a3"/>
        <w:ind w:left="1289" w:right="696"/>
        <w:jc w:val="center"/>
        <w:rPr>
          <w:b w:val="0"/>
          <w:bCs w:val="0"/>
          <w:lang w:val="ru-RU"/>
        </w:rPr>
      </w:pPr>
      <w:r w:rsidRPr="00BC5D55">
        <w:rPr>
          <w:spacing w:val="-1"/>
          <w:lang w:val="ru-RU"/>
        </w:rPr>
        <w:t>«</w:t>
      </w:r>
      <w:r w:rsidR="00734070" w:rsidRPr="00BC5D55">
        <w:rPr>
          <w:rFonts w:cs="Times New Roman"/>
          <w:spacing w:val="-1"/>
          <w:lang w:val="ru-RU"/>
        </w:rPr>
        <w:t>Методика познавательного и речевого развития</w:t>
      </w:r>
      <w:r w:rsidRPr="00BC5D55">
        <w:rPr>
          <w:spacing w:val="-1"/>
          <w:lang w:val="ru-RU"/>
        </w:rPr>
        <w:t>»</w:t>
      </w:r>
    </w:p>
    <w:tbl>
      <w:tblPr>
        <w:tblStyle w:val="TableNormal"/>
        <w:tblW w:w="10391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3148"/>
        <w:gridCol w:w="7243"/>
      </w:tblGrid>
      <w:tr w:rsidR="004E6856" w:rsidRPr="00BC5D55" w14:paraId="4B96F44C" w14:textId="77777777" w:rsidTr="00BC5D55">
        <w:trPr>
          <w:trHeight w:hRule="exact" w:val="702"/>
        </w:trPr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0AEBC" w14:textId="77777777" w:rsidR="004E6856" w:rsidRPr="00BC5D55" w:rsidRDefault="00217059">
            <w:pPr>
              <w:pStyle w:val="TableParagraph"/>
              <w:ind w:left="99" w:right="4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Код</w:t>
            </w:r>
            <w:r w:rsidRPr="00BC5D55">
              <w:rPr>
                <w:rFonts w:ascii="Times New Roman" w:hAnsi="Times New Roman"/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</w:t>
            </w:r>
            <w:r w:rsidRPr="00BC5D55">
              <w:rPr>
                <w:rFonts w:ascii="Times New Roman" w:hAnsi="Times New Roman"/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BC5D55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наименование</w:t>
            </w:r>
            <w:r w:rsidRPr="00BC5D55">
              <w:rPr>
                <w:rFonts w:ascii="Times New Roman" w:hAnsi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специ</w:t>
            </w:r>
            <w:proofErr w:type="spellEnd"/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Pr="00BC5D55">
              <w:rPr>
                <w:rFonts w:ascii="Times New Roman" w:hAnsi="Times New Roman"/>
                <w:b/>
                <w:spacing w:val="22"/>
                <w:w w:val="9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альности</w:t>
            </w:r>
            <w:proofErr w:type="spellEnd"/>
          </w:p>
        </w:tc>
        <w:tc>
          <w:tcPr>
            <w:tcW w:w="7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C535D" w14:textId="77777777" w:rsidR="004E6856" w:rsidRPr="00BC5D55" w:rsidRDefault="00217059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D55">
              <w:rPr>
                <w:rFonts w:ascii="Times New Roman" w:hAnsi="Times New Roman"/>
                <w:sz w:val="28"/>
                <w:szCs w:val="28"/>
              </w:rPr>
              <w:t>1-03</w:t>
            </w:r>
            <w:r w:rsidRPr="00BC5D55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03</w:t>
            </w:r>
            <w:r w:rsidRPr="00BC5D55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01Логопедия</w:t>
            </w:r>
          </w:p>
        </w:tc>
      </w:tr>
      <w:tr w:rsidR="004E6856" w:rsidRPr="00BC5D55" w14:paraId="319848D0" w14:textId="77777777" w:rsidTr="00BC5D55">
        <w:trPr>
          <w:trHeight w:hRule="exact" w:val="358"/>
        </w:trPr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4383F" w14:textId="173D5B7F" w:rsidR="00BC5D55" w:rsidRDefault="00BC5D55">
            <w:pPr>
              <w:pStyle w:val="TableParagraph"/>
              <w:spacing w:line="298" w:lineRule="exact"/>
              <w:ind w:left="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Курс обучения</w:t>
            </w:r>
          </w:p>
          <w:p w14:paraId="27EBCE36" w14:textId="77777777" w:rsidR="000063D8" w:rsidRPr="00BC5D55" w:rsidRDefault="000063D8">
            <w:pPr>
              <w:pStyle w:val="TableParagraph"/>
              <w:spacing w:line="298" w:lineRule="exact"/>
              <w:ind w:left="9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637CD0AC" w14:textId="77777777" w:rsidR="00BC5D55" w:rsidRDefault="00BC5D55">
            <w:pPr>
              <w:pStyle w:val="TableParagraph"/>
              <w:spacing w:line="298" w:lineRule="exact"/>
              <w:ind w:left="99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926D575" w14:textId="1E3E9F95" w:rsidR="00BC5D55" w:rsidRPr="00BC5D55" w:rsidRDefault="00BC5D55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7DF24" w14:textId="0FDCC6F9" w:rsidR="004E6856" w:rsidRPr="00BC5D55" w:rsidRDefault="008B63A8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5D55">
              <w:rPr>
                <w:rFonts w:ascii="Times New Roman"/>
                <w:sz w:val="28"/>
                <w:szCs w:val="28"/>
                <w:lang w:val="ru-RU"/>
              </w:rPr>
              <w:t>2</w:t>
            </w:r>
          </w:p>
        </w:tc>
      </w:tr>
      <w:tr w:rsidR="004E6856" w:rsidRPr="00BC5D55" w14:paraId="49C3EFD8" w14:textId="77777777" w:rsidTr="00BC5D55">
        <w:trPr>
          <w:trHeight w:hRule="exact" w:val="358"/>
        </w:trPr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E1A25" w14:textId="77777777" w:rsidR="004E6856" w:rsidRPr="00BC5D55" w:rsidRDefault="00217059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5D55">
              <w:rPr>
                <w:rFonts w:ascii="Times New Roman" w:hAnsi="Times New Roman"/>
                <w:b/>
                <w:sz w:val="28"/>
                <w:szCs w:val="28"/>
              </w:rPr>
              <w:t>Семестр</w:t>
            </w:r>
            <w:proofErr w:type="spellEnd"/>
            <w:r w:rsidRPr="00BC5D55">
              <w:rPr>
                <w:rFonts w:ascii="Times New Roman" w:hAnsi="Times New Roman"/>
                <w:b/>
                <w:spacing w:val="-22"/>
                <w:sz w:val="28"/>
                <w:szCs w:val="28"/>
              </w:rPr>
              <w:t xml:space="preserve"> </w:t>
            </w:r>
            <w:proofErr w:type="spellStart"/>
            <w:r w:rsidRPr="00BC5D55">
              <w:rPr>
                <w:rFonts w:ascii="Times New Roman" w:hAnsi="Times New Roman"/>
                <w:b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7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DDB54" w14:textId="439C75F5" w:rsidR="004E6856" w:rsidRPr="00BC5D55" w:rsidRDefault="008B63A8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5D55">
              <w:rPr>
                <w:rFonts w:ascii="Times New Roman"/>
                <w:sz w:val="28"/>
                <w:szCs w:val="28"/>
                <w:lang w:val="ru-RU"/>
              </w:rPr>
              <w:t>3</w:t>
            </w:r>
          </w:p>
        </w:tc>
      </w:tr>
      <w:tr w:rsidR="004E6856" w:rsidRPr="00BC5D55" w14:paraId="77CC768D" w14:textId="77777777" w:rsidTr="00BC5D55">
        <w:trPr>
          <w:trHeight w:hRule="exact" w:val="702"/>
        </w:trPr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5127F" w14:textId="11BFEF37" w:rsidR="004E6856" w:rsidRPr="00BC5D55" w:rsidRDefault="00217059">
            <w:pPr>
              <w:pStyle w:val="TableParagraph"/>
              <w:ind w:left="99" w:right="4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5D55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  <w:r w:rsidRPr="00BC5D55">
              <w:rPr>
                <w:rFonts w:ascii="Times New Roman" w:hAnsi="Times New Roman"/>
                <w:b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BC5D55">
              <w:rPr>
                <w:rFonts w:ascii="Times New Roman" w:hAnsi="Times New Roman"/>
                <w:b/>
                <w:sz w:val="28"/>
                <w:szCs w:val="28"/>
              </w:rPr>
              <w:t>аудиторных</w:t>
            </w:r>
            <w:proofErr w:type="spellEnd"/>
            <w:r w:rsidRPr="00BC5D55">
              <w:rPr>
                <w:rFonts w:ascii="Times New Roman" w:hAnsi="Times New Roman"/>
                <w:b/>
                <w:spacing w:val="-15"/>
                <w:sz w:val="28"/>
                <w:szCs w:val="28"/>
              </w:rPr>
              <w:t xml:space="preserve"> </w:t>
            </w:r>
            <w:proofErr w:type="spellStart"/>
            <w:r w:rsidR="00BC5D55">
              <w:rPr>
                <w:rFonts w:ascii="Times New Roman" w:hAnsi="Times New Roman"/>
                <w:b/>
                <w:sz w:val="28"/>
                <w:szCs w:val="28"/>
              </w:rPr>
              <w:t>ча</w:t>
            </w:r>
            <w:r w:rsidR="00C362E5" w:rsidRPr="00BC5D55">
              <w:rPr>
                <w:rFonts w:ascii="Times New Roman" w:hAnsi="Times New Roman"/>
                <w:b/>
                <w:sz w:val="28"/>
                <w:szCs w:val="28"/>
              </w:rPr>
              <w:t>сов</w:t>
            </w:r>
            <w:proofErr w:type="spellEnd"/>
          </w:p>
        </w:tc>
        <w:tc>
          <w:tcPr>
            <w:tcW w:w="7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39AF5" w14:textId="7906DE3E" w:rsidR="004E6856" w:rsidRPr="00BC5D55" w:rsidRDefault="00C34429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5D55">
              <w:rPr>
                <w:rFonts w:ascii="Times New Roman"/>
                <w:sz w:val="28"/>
                <w:szCs w:val="28"/>
                <w:lang w:val="ru-RU"/>
              </w:rPr>
              <w:t>50</w:t>
            </w:r>
          </w:p>
        </w:tc>
      </w:tr>
      <w:tr w:rsidR="00BC5D55" w:rsidRPr="00BC5D55" w14:paraId="5B75C42D" w14:textId="77777777" w:rsidTr="00BC5D55">
        <w:trPr>
          <w:trHeight w:hRule="exact" w:val="466"/>
        </w:trPr>
        <w:tc>
          <w:tcPr>
            <w:tcW w:w="31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ECFF59" w14:textId="77777777" w:rsidR="00BC5D55" w:rsidRPr="00BC5D55" w:rsidRDefault="00BC5D55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Лекции</w:t>
            </w:r>
          </w:p>
          <w:p w14:paraId="140CEA8D" w14:textId="77777777" w:rsidR="00BC5D55" w:rsidRPr="00BC5D55" w:rsidRDefault="00BC5D55">
            <w:pPr>
              <w:pStyle w:val="TableParagraph"/>
              <w:spacing w:before="1"/>
              <w:ind w:left="99" w:right="9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5D55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Семинарские</w:t>
            </w:r>
            <w:r w:rsidRPr="00BC5D55">
              <w:rPr>
                <w:rFonts w:ascii="Times New Roman" w:hAnsi="Times New Roman"/>
                <w:b/>
                <w:spacing w:val="-24"/>
                <w:sz w:val="28"/>
                <w:szCs w:val="28"/>
                <w:lang w:val="ru-RU"/>
              </w:rPr>
              <w:t xml:space="preserve"> </w:t>
            </w:r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занятия</w:t>
            </w:r>
            <w:r w:rsidRPr="00BC5D55">
              <w:rPr>
                <w:rFonts w:ascii="Times New Roman" w:hAnsi="Times New Roman"/>
                <w:b/>
                <w:spacing w:val="22"/>
                <w:w w:val="99"/>
                <w:sz w:val="28"/>
                <w:szCs w:val="28"/>
                <w:lang w:val="ru-RU"/>
              </w:rPr>
              <w:t xml:space="preserve"> </w:t>
            </w:r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Практические</w:t>
            </w:r>
            <w:r w:rsidRPr="00BC5D55">
              <w:rPr>
                <w:rFonts w:ascii="Times New Roman" w:hAnsi="Times New Roman"/>
                <w:b/>
                <w:spacing w:val="-26"/>
                <w:sz w:val="28"/>
                <w:szCs w:val="28"/>
                <w:lang w:val="ru-RU"/>
              </w:rPr>
              <w:t xml:space="preserve"> </w:t>
            </w:r>
            <w:r w:rsidRPr="00BC5D55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занятия</w:t>
            </w:r>
            <w:r w:rsidRPr="00BC5D55">
              <w:rPr>
                <w:rFonts w:ascii="Times New Roman" w:hAnsi="Times New Roman"/>
                <w:b/>
                <w:spacing w:val="28"/>
                <w:w w:val="99"/>
                <w:sz w:val="28"/>
                <w:szCs w:val="28"/>
                <w:lang w:val="ru-RU"/>
              </w:rPr>
              <w:t xml:space="preserve"> </w:t>
            </w:r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Лабораторные</w:t>
            </w:r>
            <w:r w:rsidRPr="00BC5D55">
              <w:rPr>
                <w:rFonts w:ascii="Times New Roman" w:hAnsi="Times New Roman"/>
                <w:b/>
                <w:spacing w:val="-25"/>
                <w:sz w:val="28"/>
                <w:szCs w:val="28"/>
                <w:lang w:val="ru-RU"/>
              </w:rPr>
              <w:t xml:space="preserve"> </w:t>
            </w:r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7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EE862" w14:textId="2BC06F7F" w:rsidR="00BC5D55" w:rsidRPr="00BC5D55" w:rsidRDefault="00BC5D55" w:rsidP="00C34429">
            <w:pPr>
              <w:pStyle w:val="TableParagraph"/>
              <w:spacing w:line="29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5D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26</w:t>
            </w:r>
          </w:p>
        </w:tc>
      </w:tr>
      <w:tr w:rsidR="00BC5D55" w:rsidRPr="00BC5D55" w14:paraId="4F7A26EB" w14:textId="77777777" w:rsidTr="00BC5D55">
        <w:trPr>
          <w:trHeight w:hRule="exact" w:val="571"/>
        </w:trPr>
        <w:tc>
          <w:tcPr>
            <w:tcW w:w="31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F3E49D" w14:textId="77777777" w:rsidR="00BC5D55" w:rsidRPr="00BC5D55" w:rsidRDefault="00BC5D55">
            <w:pPr>
              <w:rPr>
                <w:sz w:val="28"/>
                <w:szCs w:val="28"/>
              </w:rPr>
            </w:pPr>
          </w:p>
        </w:tc>
        <w:tc>
          <w:tcPr>
            <w:tcW w:w="7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634F3" w14:textId="77777777" w:rsidR="00BC5D55" w:rsidRPr="00BC5D55" w:rsidRDefault="00BC5D55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D55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BC5D55" w:rsidRPr="00BC5D55" w14:paraId="16DC70F2" w14:textId="77777777" w:rsidTr="00BC5D55">
        <w:trPr>
          <w:trHeight w:hRule="exact" w:val="565"/>
        </w:trPr>
        <w:tc>
          <w:tcPr>
            <w:tcW w:w="31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33DAA4" w14:textId="77777777" w:rsidR="00BC5D55" w:rsidRPr="00BC5D55" w:rsidRDefault="00BC5D55">
            <w:pPr>
              <w:rPr>
                <w:sz w:val="28"/>
                <w:szCs w:val="28"/>
              </w:rPr>
            </w:pPr>
          </w:p>
        </w:tc>
        <w:tc>
          <w:tcPr>
            <w:tcW w:w="7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7942E" w14:textId="10822BFD" w:rsidR="00BC5D55" w:rsidRPr="00BC5D55" w:rsidRDefault="00BC5D55" w:rsidP="00734070">
            <w:pPr>
              <w:pStyle w:val="TableParagraph"/>
              <w:spacing w:line="29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5D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16</w:t>
            </w:r>
          </w:p>
        </w:tc>
      </w:tr>
      <w:tr w:rsidR="00BC5D55" w:rsidRPr="00BC5D55" w14:paraId="3DA350B4" w14:textId="77777777" w:rsidTr="00BC5D55">
        <w:trPr>
          <w:trHeight w:val="535"/>
        </w:trPr>
        <w:tc>
          <w:tcPr>
            <w:tcW w:w="31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E5AB4A" w14:textId="77777777" w:rsidR="00BC5D55" w:rsidRPr="00BC5D55" w:rsidRDefault="00BC5D55">
            <w:pPr>
              <w:rPr>
                <w:sz w:val="28"/>
                <w:szCs w:val="28"/>
              </w:rPr>
            </w:pPr>
          </w:p>
        </w:tc>
        <w:tc>
          <w:tcPr>
            <w:tcW w:w="72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0E83BF" w14:textId="77777777" w:rsidR="00BC5D55" w:rsidRPr="00BC5D55" w:rsidRDefault="00BC5D55" w:rsidP="00C34429">
            <w:pPr>
              <w:pStyle w:val="TableParagraph"/>
              <w:spacing w:line="29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5D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8</w:t>
            </w:r>
          </w:p>
          <w:p w14:paraId="02E8F247" w14:textId="65C92408" w:rsidR="00BC5D55" w:rsidRPr="00BC5D55" w:rsidRDefault="00BC5D55" w:rsidP="00C34429">
            <w:pPr>
              <w:pStyle w:val="TableParagraph"/>
              <w:spacing w:line="29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6856" w:rsidRPr="00BC5D55" w14:paraId="48156C04" w14:textId="77777777" w:rsidTr="005419EE">
        <w:trPr>
          <w:trHeight w:hRule="exact" w:val="1334"/>
        </w:trPr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BEB1A" w14:textId="77777777" w:rsidR="004E6856" w:rsidRPr="00BC5D55" w:rsidRDefault="00217059">
            <w:pPr>
              <w:pStyle w:val="TableParagraph"/>
              <w:ind w:left="99" w:right="2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Форма</w:t>
            </w:r>
            <w:r w:rsidRPr="00BC5D55">
              <w:rPr>
                <w:rFonts w:ascii="Times New Roman" w:hAnsi="Times New Roman"/>
                <w:b/>
                <w:spacing w:val="-17"/>
                <w:sz w:val="28"/>
                <w:szCs w:val="28"/>
                <w:lang w:val="ru-RU"/>
              </w:rPr>
              <w:t xml:space="preserve"> </w:t>
            </w:r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текущей</w:t>
            </w:r>
            <w:r w:rsidRPr="00BC5D55">
              <w:rPr>
                <w:rFonts w:ascii="Times New Roman" w:hAnsi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аттестации</w:t>
            </w:r>
            <w:r w:rsidRPr="00BC5D55">
              <w:rPr>
                <w:rFonts w:ascii="Times New Roman" w:hAnsi="Times New Roman"/>
                <w:b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</w:t>
            </w:r>
            <w:r w:rsidRPr="00BC5D5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зачет/</w:t>
            </w:r>
            <w:r w:rsidRPr="00BC5D55">
              <w:rPr>
                <w:rFonts w:ascii="Times New Roman" w:hAnsi="Times New Roman"/>
                <w:b/>
                <w:i/>
                <w:spacing w:val="-36"/>
                <w:sz w:val="28"/>
                <w:szCs w:val="28"/>
                <w:lang w:val="ru-RU"/>
              </w:rPr>
              <w:t xml:space="preserve"> </w:t>
            </w:r>
            <w:r w:rsidRPr="00BC5D5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дифференцированный</w:t>
            </w:r>
            <w:r w:rsidRPr="00BC5D55">
              <w:rPr>
                <w:rFonts w:ascii="Times New Roman" w:hAnsi="Times New Roman"/>
                <w:b/>
                <w:i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Pr="00BC5D5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зачет/экзамен</w:t>
            </w:r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7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70988" w14:textId="57532AA9" w:rsidR="004E6856" w:rsidRPr="00BC5D55" w:rsidRDefault="00BC5D55" w:rsidP="0085166F">
            <w:pPr>
              <w:pStyle w:val="TableParagraph"/>
              <w:spacing w:line="29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5D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</w:t>
            </w:r>
            <w:r w:rsidR="0085166F" w:rsidRPr="00BC5D55">
              <w:rPr>
                <w:rFonts w:ascii="Times New Roman" w:hAnsi="Times New Roman"/>
                <w:sz w:val="28"/>
                <w:szCs w:val="28"/>
                <w:lang w:val="ru-RU"/>
              </w:rPr>
              <w:t>кзамен</w:t>
            </w:r>
          </w:p>
        </w:tc>
      </w:tr>
      <w:tr w:rsidR="004E6856" w:rsidRPr="00BC5D55" w14:paraId="383A5E29" w14:textId="77777777" w:rsidTr="00BC5D55">
        <w:trPr>
          <w:trHeight w:hRule="exact" w:val="785"/>
        </w:trPr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DA579" w14:textId="77777777" w:rsidR="004E6856" w:rsidRPr="00BC5D55" w:rsidRDefault="00217059">
            <w:pPr>
              <w:pStyle w:val="TableParagraph"/>
              <w:spacing w:line="296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5D55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  <w:r w:rsidRPr="00BC5D55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BC5D55">
              <w:rPr>
                <w:rFonts w:ascii="Times New Roman" w:hAnsi="Times New Roman"/>
                <w:b/>
                <w:sz w:val="28"/>
                <w:szCs w:val="28"/>
              </w:rPr>
              <w:t>зачетных</w:t>
            </w:r>
            <w:proofErr w:type="spellEnd"/>
            <w:r w:rsidRPr="00BC5D55">
              <w:rPr>
                <w:rFonts w:ascii="Times New Roman" w:hAnsi="Times New Roman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BC5D55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единиц</w:t>
            </w:r>
            <w:proofErr w:type="spellEnd"/>
          </w:p>
        </w:tc>
        <w:tc>
          <w:tcPr>
            <w:tcW w:w="7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212DB" w14:textId="77777777" w:rsidR="004E6856" w:rsidRPr="00BC5D55" w:rsidRDefault="00217059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D55">
              <w:rPr>
                <w:rFonts w:ascii="Times New Roman"/>
                <w:sz w:val="28"/>
                <w:szCs w:val="28"/>
              </w:rPr>
              <w:t>3</w:t>
            </w:r>
          </w:p>
        </w:tc>
      </w:tr>
      <w:tr w:rsidR="004E6856" w:rsidRPr="006A064F" w14:paraId="3518798A" w14:textId="77777777" w:rsidTr="00BC5D55">
        <w:trPr>
          <w:trHeight w:hRule="exact" w:val="1428"/>
        </w:trPr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B1560" w14:textId="77777777" w:rsidR="004E6856" w:rsidRPr="00BC5D55" w:rsidRDefault="0021705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5D55">
              <w:rPr>
                <w:rFonts w:ascii="Times New Roman" w:hAnsi="Times New Roman"/>
                <w:b/>
                <w:sz w:val="28"/>
                <w:szCs w:val="28"/>
              </w:rPr>
              <w:t>Формируемые</w:t>
            </w:r>
            <w:proofErr w:type="spellEnd"/>
            <w:r w:rsidRPr="00BC5D55">
              <w:rPr>
                <w:rFonts w:ascii="Times New Roman" w:hAnsi="Times New Roman"/>
                <w:b/>
                <w:spacing w:val="-34"/>
                <w:sz w:val="28"/>
                <w:szCs w:val="28"/>
              </w:rPr>
              <w:t xml:space="preserve"> </w:t>
            </w:r>
            <w:proofErr w:type="spellStart"/>
            <w:r w:rsidRPr="00BC5D55">
              <w:rPr>
                <w:rFonts w:ascii="Times New Roman" w:hAnsi="Times New Roman"/>
                <w:b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7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7FF4F" w14:textId="7350F0CA" w:rsidR="00C7582E" w:rsidRPr="00BC5D55" w:rsidRDefault="00C7582E" w:rsidP="00BC5D55">
            <w:pPr>
              <w:pStyle w:val="a5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D55">
              <w:rPr>
                <w:rFonts w:ascii="Times New Roman" w:hAnsi="Times New Roman"/>
                <w:sz w:val="28"/>
                <w:szCs w:val="28"/>
              </w:rPr>
              <w:t>Определять цели,</w:t>
            </w:r>
            <w:r w:rsidRPr="00BC5D55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содержание,</w:t>
            </w:r>
            <w:r w:rsidRPr="00BC5D55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методы,</w:t>
            </w:r>
            <w:r w:rsidRPr="00BC5D55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pacing w:val="-1"/>
                <w:sz w:val="28"/>
                <w:szCs w:val="28"/>
              </w:rPr>
              <w:t>методики</w:t>
            </w:r>
            <w:r w:rsidRPr="00BC5D55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и</w:t>
            </w:r>
            <w:r w:rsidRPr="00BC5D55">
              <w:rPr>
                <w:rFonts w:ascii="Times New Roman" w:hAnsi="Times New Roman"/>
                <w:spacing w:val="24"/>
                <w:w w:val="99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технологии</w:t>
            </w:r>
            <w:r w:rsidRPr="00BC5D55">
              <w:rPr>
                <w:rFonts w:ascii="Times New Roman" w:hAnsi="Times New Roman"/>
                <w:spacing w:val="63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обучения</w:t>
            </w:r>
            <w:r w:rsidRPr="00BC5D55">
              <w:rPr>
                <w:rFonts w:ascii="Times New Roman" w:hAnsi="Times New Roman"/>
                <w:spacing w:val="64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и</w:t>
            </w:r>
            <w:r w:rsidRPr="00BC5D55">
              <w:rPr>
                <w:rFonts w:ascii="Times New Roman" w:hAnsi="Times New Roman"/>
                <w:spacing w:val="62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воспитания</w:t>
            </w:r>
            <w:r w:rsidRPr="00BC5D55">
              <w:rPr>
                <w:rFonts w:ascii="Times New Roman" w:hAnsi="Times New Roman"/>
                <w:spacing w:val="62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на</w:t>
            </w:r>
            <w:r w:rsidRPr="00BC5D55">
              <w:rPr>
                <w:rFonts w:ascii="Times New Roman" w:hAnsi="Times New Roman"/>
                <w:spacing w:val="62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диагностиче</w:t>
            </w:r>
            <w:r w:rsidRPr="00BC5D55">
              <w:rPr>
                <w:rFonts w:ascii="Times New Roman" w:hAnsi="Times New Roman"/>
                <w:spacing w:val="-1"/>
                <w:sz w:val="28"/>
                <w:szCs w:val="28"/>
              </w:rPr>
              <w:t>ской</w:t>
            </w:r>
            <w:r w:rsidRPr="00BC5D55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Pr="00BC5D55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с</w:t>
            </w:r>
            <w:r w:rsidRPr="00BC5D55">
              <w:rPr>
                <w:rFonts w:ascii="Times New Roman" w:hAnsi="Times New Roman"/>
                <w:spacing w:val="15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pacing w:val="-1"/>
                <w:sz w:val="28"/>
                <w:szCs w:val="28"/>
              </w:rPr>
              <w:t>учетом</w:t>
            </w:r>
            <w:r w:rsidRPr="00BC5D55">
              <w:rPr>
                <w:rFonts w:ascii="Times New Roman" w:hAnsi="Times New Roman"/>
                <w:spacing w:val="9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особых</w:t>
            </w:r>
            <w:r w:rsidRPr="00BC5D55"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Pr="00BC5D55">
              <w:rPr>
                <w:rFonts w:ascii="Times New Roman" w:hAnsi="Times New Roman"/>
                <w:spacing w:val="9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потребностей</w:t>
            </w:r>
            <w:r w:rsidRPr="00BC5D55">
              <w:rPr>
                <w:rFonts w:ascii="Times New Roman" w:hAnsi="Times New Roman"/>
                <w:spacing w:val="-26"/>
                <w:sz w:val="28"/>
                <w:szCs w:val="28"/>
              </w:rPr>
              <w:t xml:space="preserve"> </w:t>
            </w:r>
            <w:r w:rsidRPr="00BC5D55">
              <w:rPr>
                <w:rFonts w:ascii="Times New Roman" w:hAnsi="Times New Roman"/>
                <w:sz w:val="28"/>
                <w:szCs w:val="28"/>
              </w:rPr>
              <w:t>обучающихся</w:t>
            </w:r>
          </w:p>
          <w:p w14:paraId="78DF99B4" w14:textId="6C2EC555" w:rsidR="004E6856" w:rsidRPr="00BC5D55" w:rsidRDefault="004E6856" w:rsidP="00CA2691">
            <w:pPr>
              <w:pStyle w:val="a5"/>
              <w:ind w:left="9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6856" w:rsidRPr="006A064F" w14:paraId="741F8F5F" w14:textId="77777777" w:rsidTr="006A064F">
        <w:trPr>
          <w:trHeight w:hRule="exact" w:val="3879"/>
        </w:trPr>
        <w:tc>
          <w:tcPr>
            <w:tcW w:w="10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B7363" w14:textId="77777777" w:rsidR="004E6856" w:rsidRPr="00BC5D55" w:rsidRDefault="00217059" w:rsidP="008B63A8">
            <w:pPr>
              <w:pStyle w:val="TableParagraph"/>
              <w:spacing w:line="293" w:lineRule="exact"/>
              <w:ind w:left="3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Краткое</w:t>
            </w:r>
            <w:r w:rsidRPr="00BC5D55">
              <w:rPr>
                <w:rFonts w:ascii="Times New Roman" w:hAnsi="Times New Roman"/>
                <w:b/>
                <w:spacing w:val="-18"/>
                <w:sz w:val="28"/>
                <w:szCs w:val="28"/>
                <w:lang w:val="ru-RU"/>
              </w:rPr>
              <w:t xml:space="preserve"> </w:t>
            </w:r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содержание</w:t>
            </w:r>
            <w:r w:rsidRPr="00BC5D55">
              <w:rPr>
                <w:rFonts w:ascii="Times New Roman" w:hAnsi="Times New Roman"/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учебной</w:t>
            </w:r>
            <w:r w:rsidRPr="00BC5D55">
              <w:rPr>
                <w:rFonts w:ascii="Times New Roman" w:hAnsi="Times New Roman"/>
                <w:b/>
                <w:spacing w:val="-17"/>
                <w:sz w:val="28"/>
                <w:szCs w:val="28"/>
                <w:lang w:val="ru-RU"/>
              </w:rPr>
              <w:t xml:space="preserve"> </w:t>
            </w:r>
            <w:r w:rsidRPr="00BC5D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дисциплины:</w:t>
            </w:r>
          </w:p>
          <w:p w14:paraId="3CB4C950" w14:textId="64F5207A" w:rsidR="008B63A8" w:rsidRPr="00BC5D55" w:rsidRDefault="008B63A8" w:rsidP="00BC5D55">
            <w:pPr>
              <w:pStyle w:val="a3"/>
              <w:spacing w:before="0"/>
              <w:ind w:left="0" w:firstLine="709"/>
              <w:jc w:val="both"/>
              <w:rPr>
                <w:b w:val="0"/>
                <w:bCs w:val="0"/>
                <w:lang w:val="ru-RU"/>
              </w:rPr>
            </w:pPr>
            <w:r w:rsidRPr="00BC5D55">
              <w:rPr>
                <w:rFonts w:cs="Times New Roman"/>
                <w:b w:val="0"/>
                <w:bCs w:val="0"/>
                <w:lang w:val="ru-RU"/>
              </w:rPr>
              <w:t>Цель</w:t>
            </w:r>
            <w:r w:rsidRPr="00BC5D55">
              <w:rPr>
                <w:rFonts w:cs="Times New Roman"/>
                <w:b w:val="0"/>
                <w:bCs w:val="0"/>
                <w:spacing w:val="42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spacing w:val="-1"/>
                <w:lang w:val="ru-RU"/>
              </w:rPr>
              <w:t>учебной</w:t>
            </w:r>
            <w:r w:rsidRPr="00BC5D55">
              <w:rPr>
                <w:b w:val="0"/>
                <w:bCs w:val="0"/>
                <w:spacing w:val="41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spacing w:val="-1"/>
                <w:lang w:val="ru-RU"/>
              </w:rPr>
              <w:t>дисциплины</w:t>
            </w:r>
            <w:r w:rsidR="005419EE">
              <w:rPr>
                <w:b w:val="0"/>
                <w:bCs w:val="0"/>
                <w:spacing w:val="44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lang w:val="ru-RU"/>
              </w:rPr>
              <w:t>–</w:t>
            </w:r>
            <w:r w:rsidR="00C362E5" w:rsidRPr="00BC5D55">
              <w:rPr>
                <w:b w:val="0"/>
                <w:bCs w:val="0"/>
                <w:lang w:val="ru-RU"/>
              </w:rPr>
              <w:t xml:space="preserve"> </w:t>
            </w:r>
            <w:r w:rsidR="00C362E5" w:rsidRPr="00BC5D55">
              <w:rPr>
                <w:b w:val="0"/>
                <w:lang w:val="ru-RU"/>
              </w:rPr>
              <w:t xml:space="preserve">обеспечить теоретическую и практическую подготовку к организации процесса познавательно-речевого развития дошкольников; </w:t>
            </w:r>
            <w:r w:rsidRPr="00BC5D55">
              <w:rPr>
                <w:b w:val="0"/>
                <w:bCs w:val="0"/>
                <w:spacing w:val="-1"/>
                <w:lang w:val="ru-RU"/>
              </w:rPr>
              <w:t>Задачи учебной</w:t>
            </w:r>
            <w:r w:rsidRPr="00BC5D55">
              <w:rPr>
                <w:b w:val="0"/>
                <w:bCs w:val="0"/>
                <w:spacing w:val="-3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spacing w:val="-1"/>
                <w:lang w:val="ru-RU"/>
              </w:rPr>
              <w:t>дисциплины: обеспечить</w:t>
            </w:r>
            <w:r w:rsidRPr="00BC5D55">
              <w:rPr>
                <w:b w:val="0"/>
                <w:bCs w:val="0"/>
                <w:spacing w:val="2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spacing w:val="-1"/>
                <w:lang w:val="ru-RU"/>
              </w:rPr>
              <w:t>усвоение</w:t>
            </w:r>
            <w:r w:rsidRPr="00BC5D55">
              <w:rPr>
                <w:b w:val="0"/>
                <w:bCs w:val="0"/>
                <w:spacing w:val="3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spacing w:val="-1"/>
                <w:lang w:val="ru-RU"/>
              </w:rPr>
              <w:t>теоретических</w:t>
            </w:r>
            <w:r w:rsidRPr="00BC5D55">
              <w:rPr>
                <w:b w:val="0"/>
                <w:bCs w:val="0"/>
                <w:spacing w:val="2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spacing w:val="-1"/>
                <w:lang w:val="ru-RU"/>
              </w:rPr>
              <w:t>основ</w:t>
            </w:r>
            <w:r w:rsidRPr="00BC5D55">
              <w:rPr>
                <w:b w:val="0"/>
                <w:bCs w:val="0"/>
                <w:spacing w:val="7"/>
                <w:lang w:val="ru-RU"/>
              </w:rPr>
              <w:t xml:space="preserve"> </w:t>
            </w:r>
            <w:r w:rsidR="00C362E5" w:rsidRPr="00BC5D55">
              <w:rPr>
                <w:b w:val="0"/>
                <w:bCs w:val="0"/>
                <w:spacing w:val="7"/>
                <w:lang w:val="ru-RU"/>
              </w:rPr>
              <w:t xml:space="preserve">методики познавательного и речевого развития, </w:t>
            </w:r>
            <w:r w:rsidR="00C362E5" w:rsidRPr="00BC5D55">
              <w:rPr>
                <w:b w:val="0"/>
                <w:lang w:val="ru-RU"/>
              </w:rPr>
              <w:t>формировать знания о закономерности усвоения ребенком родного языка; формировать знания об особенностях познавательного и речевого развития детей  разных возрастных групп и причинах отклонений от языковой нормы; формировать интерес к наблюдению за особенностями детской речи, научить квалифицировать и определять причины детских речевых инноваций, формировать практические навыки обследования речи детей дошкольного возраста</w:t>
            </w:r>
            <w:r w:rsidRPr="00BC5D55">
              <w:rPr>
                <w:b w:val="0"/>
                <w:bCs w:val="0"/>
                <w:spacing w:val="-1"/>
                <w:lang w:val="ru-RU"/>
              </w:rPr>
              <w:t>; воспитывать</w:t>
            </w:r>
            <w:r w:rsidRPr="00BC5D55">
              <w:rPr>
                <w:b w:val="0"/>
                <w:bCs w:val="0"/>
                <w:spacing w:val="45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spacing w:val="-1"/>
                <w:lang w:val="ru-RU"/>
              </w:rPr>
              <w:t>позитивную</w:t>
            </w:r>
            <w:r w:rsidRPr="00BC5D55">
              <w:rPr>
                <w:b w:val="0"/>
                <w:bCs w:val="0"/>
                <w:spacing w:val="46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spacing w:val="-1"/>
                <w:lang w:val="ru-RU"/>
              </w:rPr>
              <w:t>мотивацию</w:t>
            </w:r>
            <w:r w:rsidRPr="00BC5D55">
              <w:rPr>
                <w:b w:val="0"/>
                <w:bCs w:val="0"/>
                <w:spacing w:val="44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lang w:val="ru-RU"/>
              </w:rPr>
              <w:t>к</w:t>
            </w:r>
            <w:r w:rsidRPr="00BC5D55">
              <w:rPr>
                <w:b w:val="0"/>
                <w:bCs w:val="0"/>
                <w:spacing w:val="47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spacing w:val="-1"/>
                <w:lang w:val="ru-RU"/>
              </w:rPr>
              <w:t>педагогическому</w:t>
            </w:r>
            <w:r w:rsidRPr="00BC5D55">
              <w:rPr>
                <w:b w:val="0"/>
                <w:bCs w:val="0"/>
                <w:spacing w:val="37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spacing w:val="-1"/>
                <w:lang w:val="ru-RU"/>
              </w:rPr>
              <w:t>взаимодействию</w:t>
            </w:r>
            <w:r w:rsidRPr="00BC5D55">
              <w:rPr>
                <w:b w:val="0"/>
                <w:bCs w:val="0"/>
                <w:spacing w:val="57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lang w:val="ru-RU"/>
              </w:rPr>
              <w:t>с</w:t>
            </w:r>
            <w:r w:rsidRPr="00BC5D55">
              <w:rPr>
                <w:b w:val="0"/>
                <w:bCs w:val="0"/>
                <w:spacing w:val="59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spacing w:val="-1"/>
                <w:lang w:val="ru-RU"/>
              </w:rPr>
              <w:t>детьми</w:t>
            </w:r>
            <w:r w:rsidRPr="00BC5D55">
              <w:rPr>
                <w:b w:val="0"/>
                <w:bCs w:val="0"/>
                <w:spacing w:val="60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lang w:val="ru-RU"/>
              </w:rPr>
              <w:t>с</w:t>
            </w:r>
            <w:r w:rsidRPr="00BC5D55">
              <w:rPr>
                <w:b w:val="0"/>
                <w:bCs w:val="0"/>
                <w:spacing w:val="54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spacing w:val="-1"/>
                <w:lang w:val="ru-RU"/>
              </w:rPr>
              <w:t>особенностями</w:t>
            </w:r>
            <w:r w:rsidRPr="00BC5D55">
              <w:rPr>
                <w:b w:val="0"/>
                <w:bCs w:val="0"/>
                <w:spacing w:val="59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spacing w:val="-1"/>
                <w:lang w:val="ru-RU"/>
              </w:rPr>
              <w:t>психофизического</w:t>
            </w:r>
            <w:r w:rsidRPr="00BC5D55">
              <w:rPr>
                <w:b w:val="0"/>
                <w:bCs w:val="0"/>
                <w:spacing w:val="57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spacing w:val="-1"/>
                <w:lang w:val="ru-RU"/>
              </w:rPr>
              <w:t>развития</w:t>
            </w:r>
            <w:r w:rsidRPr="00BC5D55">
              <w:rPr>
                <w:b w:val="0"/>
                <w:bCs w:val="0"/>
                <w:spacing w:val="30"/>
                <w:lang w:val="ru-RU"/>
              </w:rPr>
              <w:t xml:space="preserve"> </w:t>
            </w:r>
            <w:r w:rsidRPr="00BC5D55">
              <w:rPr>
                <w:b w:val="0"/>
                <w:bCs w:val="0"/>
                <w:spacing w:val="-1"/>
                <w:lang w:val="ru-RU"/>
              </w:rPr>
              <w:t>дошкольного</w:t>
            </w:r>
            <w:r w:rsidRPr="00BC5D55">
              <w:rPr>
                <w:b w:val="0"/>
                <w:bCs w:val="0"/>
                <w:spacing w:val="1"/>
                <w:lang w:val="ru-RU"/>
              </w:rPr>
              <w:t xml:space="preserve"> </w:t>
            </w:r>
            <w:r w:rsidR="006A064F">
              <w:rPr>
                <w:b w:val="0"/>
                <w:bCs w:val="0"/>
                <w:spacing w:val="-1"/>
                <w:lang w:val="ru-RU"/>
              </w:rPr>
              <w:t>возраста</w:t>
            </w:r>
            <w:r w:rsidRPr="00BC5D55">
              <w:rPr>
                <w:b w:val="0"/>
                <w:bCs w:val="0"/>
                <w:spacing w:val="-1"/>
                <w:lang w:val="ru-RU"/>
              </w:rPr>
              <w:t>.</w:t>
            </w:r>
          </w:p>
          <w:p w14:paraId="77863EAE" w14:textId="34A289CD" w:rsidR="004E6856" w:rsidRPr="00BC5D55" w:rsidRDefault="004E6856" w:rsidP="008B63A8">
            <w:pPr>
              <w:pStyle w:val="TableParagraph"/>
              <w:ind w:left="99" w:right="101" w:firstLine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</w:tbl>
    <w:p w14:paraId="79CC1A95" w14:textId="77777777" w:rsidR="00217059" w:rsidRPr="008B63A8" w:rsidRDefault="00217059" w:rsidP="008B63A8">
      <w:pPr>
        <w:ind w:firstLine="161"/>
        <w:rPr>
          <w:sz w:val="20"/>
          <w:szCs w:val="20"/>
          <w:lang w:val="ru-RU"/>
        </w:rPr>
      </w:pPr>
    </w:p>
    <w:sectPr w:rsidR="00217059" w:rsidRPr="008B63A8">
      <w:type w:val="continuous"/>
      <w:pgSz w:w="11910" w:h="16840"/>
      <w:pgMar w:top="106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82745"/>
    <w:multiLevelType w:val="hybridMultilevel"/>
    <w:tmpl w:val="7CA65C96"/>
    <w:lvl w:ilvl="0" w:tplc="3DDC773C">
      <w:start w:val="1"/>
      <w:numFmt w:val="bullet"/>
      <w:lvlText w:val="-"/>
      <w:lvlJc w:val="left"/>
      <w:pPr>
        <w:ind w:left="15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56"/>
    <w:rsid w:val="000063D8"/>
    <w:rsid w:val="00022570"/>
    <w:rsid w:val="00096331"/>
    <w:rsid w:val="00217059"/>
    <w:rsid w:val="004E6856"/>
    <w:rsid w:val="005419EE"/>
    <w:rsid w:val="006A064F"/>
    <w:rsid w:val="00734070"/>
    <w:rsid w:val="0085166F"/>
    <w:rsid w:val="008B63A8"/>
    <w:rsid w:val="00AC7264"/>
    <w:rsid w:val="00BC5D55"/>
    <w:rsid w:val="00C34429"/>
    <w:rsid w:val="00C362E5"/>
    <w:rsid w:val="00C7582E"/>
    <w:rsid w:val="00C82EA1"/>
    <w:rsid w:val="00CA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5955"/>
  <w15:docId w15:val="{B9B89DBD-0362-4BA1-8A47-85A56897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288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7582E"/>
    <w:pPr>
      <w:widowControl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</cp:revision>
  <dcterms:created xsi:type="dcterms:W3CDTF">2022-10-18T20:22:00Z</dcterms:created>
  <dcterms:modified xsi:type="dcterms:W3CDTF">2022-12-06T08:53:00Z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LastSaved">
    <vt:filetime>2022-10-12T00:00:00Z</vt:filetime>
  </property>
</Properties>
</file>