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1D5594">
        <w:rPr>
          <w:rFonts w:ascii="Times New Roman" w:eastAsia="Times New Roman" w:hAnsi="Times New Roman"/>
          <w:b/>
          <w:sz w:val="28"/>
          <w:szCs w:val="28"/>
          <w:lang w:eastAsia="ru-RU"/>
        </w:rPr>
        <w:t>Логопедическая ритмика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4"/>
        <w:gridCol w:w="6131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62426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1-03 03 01 Логопедия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62426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62426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62426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62426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62426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62426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62426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1D4261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262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62426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C05EA8" w:rsidP="001D4261">
            <w:pPr>
              <w:pStyle w:val="10"/>
              <w:spacing w:before="0"/>
              <w:rPr>
                <w:lang w:eastAsia="en-US"/>
              </w:rPr>
            </w:pPr>
            <w:r>
              <w:rPr>
                <w:lang w:eastAsia="en-US"/>
              </w:rPr>
              <w:t>Определять цели, содержание, методы, методики и технологии обучения и воспитания на диагностической основе с учетом особых образовательных потребностей обучающихся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D271A0" w:rsidRDefault="00695971" w:rsidP="00D271A0">
            <w:pPr>
              <w:widowControl w:val="0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0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Учебная д</w:t>
            </w:r>
            <w:r w:rsidR="00D271A0" w:rsidRPr="00BA0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исциплина «Логопедическая ритмика» </w:t>
            </w:r>
            <w:r w:rsidRPr="00BA0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направлена на формирование знаний, умений и навыков, необходимых будущему учителю-логопеду для реализации</w:t>
            </w:r>
            <w:r w:rsidR="00BA0E20" w:rsidRPr="00BA0E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271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мероприятий по социальной реабилитации и адаптации лиц с нарушениями речи. В содержание дисциплины включены следующие вопросы:</w:t>
            </w:r>
          </w:p>
          <w:p w:rsidR="00D271A0" w:rsidRDefault="00695971" w:rsidP="00D271A0">
            <w:pPr>
              <w:widowControl w:val="0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bookmarkStart w:id="0" w:name="_GoBack"/>
            <w:bookmarkEnd w:id="0"/>
            <w:r w:rsidRPr="00CC33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D271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бщие вопросы логопедической ритмики;</w:t>
            </w:r>
          </w:p>
          <w:p w:rsidR="00D271A0" w:rsidRPr="00BA0E20" w:rsidRDefault="00D271A0" w:rsidP="00D271A0">
            <w:pPr>
              <w:widowControl w:val="0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BA0E20" w:rsidRPr="00BA0E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BA0E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одержание и структура логопедической ритмики;</w:t>
            </w:r>
          </w:p>
          <w:p w:rsidR="00D271A0" w:rsidRDefault="00D271A0" w:rsidP="00D271A0">
            <w:pPr>
              <w:widowControl w:val="0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0E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BA0E20" w:rsidRPr="00BA0E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BA0E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огопедическая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ритмика в системе реабилитационных методик;</w:t>
            </w:r>
          </w:p>
          <w:p w:rsidR="00D271A0" w:rsidRDefault="00D271A0" w:rsidP="00D271A0">
            <w:pPr>
              <w:widowControl w:val="0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EC4B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CD01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рганизационно-методические указания по </w:t>
            </w:r>
            <w:proofErr w:type="spellStart"/>
            <w:r w:rsidR="00CD01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логоритмическому</w:t>
            </w:r>
            <w:proofErr w:type="spellEnd"/>
            <w:r w:rsidR="00CD01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воспитанию в учреждениях образования;</w:t>
            </w:r>
          </w:p>
          <w:p w:rsidR="00EC1193" w:rsidRPr="00CD01C9" w:rsidRDefault="00EC4B53" w:rsidP="00BA0E20">
            <w:pPr>
              <w:widowControl w:val="0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с</w:t>
            </w:r>
            <w:r w:rsidR="00CD01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пецифика конструирования </w:t>
            </w:r>
            <w:proofErr w:type="spellStart"/>
            <w:r w:rsidR="00CD01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логоритмического</w:t>
            </w:r>
            <w:proofErr w:type="spellEnd"/>
            <w:r w:rsidR="00CD01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</w:t>
            </w:r>
            <w:r w:rsidR="00BA0E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тия</w:t>
            </w:r>
            <w:r w:rsidR="00695971" w:rsidRPr="00BA0E20"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  <w:t>.</w:t>
            </w:r>
            <w:r w:rsidR="00695971"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A5"/>
    <w:rsid w:val="001D4261"/>
    <w:rsid w:val="001D5594"/>
    <w:rsid w:val="00262426"/>
    <w:rsid w:val="00484462"/>
    <w:rsid w:val="00695971"/>
    <w:rsid w:val="008361A5"/>
    <w:rsid w:val="008A1769"/>
    <w:rsid w:val="00BA0E20"/>
    <w:rsid w:val="00BC1BDB"/>
    <w:rsid w:val="00C05EA8"/>
    <w:rsid w:val="00CC33F3"/>
    <w:rsid w:val="00CD01C9"/>
    <w:rsid w:val="00D271A0"/>
    <w:rsid w:val="00E816CE"/>
    <w:rsid w:val="00EC1193"/>
    <w:rsid w:val="00EC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7534"/>
  <w15:docId w15:val="{CDD86DAB-285E-4DDF-A286-396246CD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2022-12-10T09:02:00Z</dcterms:created>
  <dcterms:modified xsi:type="dcterms:W3CDTF">2022-12-10T09:03:00Z</dcterms:modified>
</cp:coreProperties>
</file>