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A1FEE" w14:textId="77777777" w:rsidR="00682C64" w:rsidRPr="00C52CDF" w:rsidRDefault="002D4286">
      <w:pPr>
        <w:pStyle w:val="a3"/>
        <w:spacing w:before="52"/>
        <w:ind w:right="7"/>
        <w:jc w:val="center"/>
        <w:rPr>
          <w:b w:val="0"/>
          <w:bCs w:val="0"/>
          <w:lang w:val="ru-RU"/>
        </w:rPr>
      </w:pPr>
      <w:bookmarkStart w:id="0" w:name="_Hlk116456097"/>
      <w:r w:rsidRPr="00C52CDF">
        <w:rPr>
          <w:spacing w:val="-1"/>
          <w:lang w:val="ru-RU"/>
        </w:rPr>
        <w:t>Наименование</w:t>
      </w:r>
      <w:r w:rsidRPr="00C52CDF">
        <w:rPr>
          <w:lang w:val="ru-RU"/>
        </w:rPr>
        <w:t xml:space="preserve"> </w:t>
      </w:r>
      <w:r w:rsidRPr="00C52CDF">
        <w:rPr>
          <w:spacing w:val="-1"/>
          <w:lang w:val="ru-RU"/>
        </w:rPr>
        <w:t>учебной дисциплины:</w:t>
      </w:r>
    </w:p>
    <w:p w14:paraId="5197A9ED" w14:textId="77777777" w:rsidR="00682C64" w:rsidRPr="00C52CDF" w:rsidRDefault="002D4286">
      <w:pPr>
        <w:pStyle w:val="a3"/>
        <w:ind w:left="63"/>
        <w:jc w:val="center"/>
        <w:rPr>
          <w:b w:val="0"/>
          <w:bCs w:val="0"/>
          <w:lang w:val="ru-RU"/>
        </w:rPr>
      </w:pPr>
      <w:r w:rsidRPr="00C52CDF">
        <w:rPr>
          <w:spacing w:val="-1"/>
          <w:lang w:val="ru-RU"/>
        </w:rPr>
        <w:t>«Возрастная</w:t>
      </w:r>
      <w:r w:rsidRPr="00C52CDF">
        <w:rPr>
          <w:spacing w:val="-2"/>
          <w:lang w:val="ru-RU"/>
        </w:rPr>
        <w:t xml:space="preserve"> </w:t>
      </w:r>
      <w:r w:rsidRPr="00C52CDF">
        <w:rPr>
          <w:lang w:val="ru-RU"/>
        </w:rPr>
        <w:t>и</w:t>
      </w:r>
      <w:r w:rsidRPr="00C52CDF">
        <w:rPr>
          <w:spacing w:val="-1"/>
          <w:lang w:val="ru-RU"/>
        </w:rPr>
        <w:t xml:space="preserve"> педагогическая</w:t>
      </w:r>
      <w:r w:rsidRPr="00C52CDF">
        <w:rPr>
          <w:lang w:val="ru-RU"/>
        </w:rPr>
        <w:t xml:space="preserve"> </w:t>
      </w:r>
      <w:r w:rsidRPr="00C52CDF">
        <w:rPr>
          <w:spacing w:val="-2"/>
          <w:lang w:val="ru-RU"/>
        </w:rPr>
        <w:t>психология»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682C64" w14:paraId="5574789E" w14:textId="77777777">
        <w:trPr>
          <w:trHeight w:hRule="exact" w:val="974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ED957" w14:textId="77777777" w:rsidR="00682C64" w:rsidRDefault="002D4286">
            <w:pPr>
              <w:pStyle w:val="TableParagraph"/>
              <w:spacing w:line="322" w:lineRule="exact"/>
              <w:ind w:left="102" w:right="5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2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специальности</w:t>
            </w:r>
            <w:proofErr w:type="spellEnd"/>
          </w:p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4BC31" w14:textId="4D00FAED" w:rsidR="00682C64" w:rsidRPr="00335FB9" w:rsidRDefault="00C720EB">
            <w:pPr>
              <w:pStyle w:val="TableParagraph"/>
              <w:spacing w:line="314" w:lineRule="exact"/>
              <w:ind w:left="2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720EB">
              <w:rPr>
                <w:rFonts w:ascii="Times New Roman" w:eastAsia="Times New Roman" w:hAnsi="Times New Roman" w:cs="Times New Roman"/>
                <w:sz w:val="28"/>
                <w:szCs w:val="28"/>
              </w:rPr>
              <w:t>1-0</w:t>
            </w:r>
            <w:r w:rsidR="00335F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3 01 07 </w:t>
            </w:r>
            <w:r w:rsidR="00335F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Музыкальное искусство, ритмика и х</w:t>
            </w:r>
            <w:bookmarkStart w:id="1" w:name="_GoBack"/>
            <w:bookmarkEnd w:id="1"/>
            <w:r w:rsidR="00335F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ореография</w:t>
            </w:r>
          </w:p>
        </w:tc>
      </w:tr>
      <w:tr w:rsidR="00682C64" w14:paraId="64CED25E" w14:textId="77777777">
        <w:trPr>
          <w:trHeight w:hRule="exact" w:val="334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436EA" w14:textId="77777777" w:rsidR="00682C64" w:rsidRDefault="002D4286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Курс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обучения</w:t>
            </w:r>
            <w:proofErr w:type="spellEnd"/>
          </w:p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B8FF8" w14:textId="5D46A815" w:rsidR="00682C64" w:rsidRPr="00C52CDF" w:rsidRDefault="00C52CDF">
            <w:pPr>
              <w:pStyle w:val="TableParagraph"/>
              <w:spacing w:line="316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</w:t>
            </w:r>
          </w:p>
        </w:tc>
      </w:tr>
      <w:tr w:rsidR="00682C64" w14:paraId="70A6E364" w14:textId="77777777">
        <w:trPr>
          <w:trHeight w:hRule="exact" w:val="331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93F9B" w14:textId="77777777" w:rsidR="00682C64" w:rsidRDefault="002D4286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Семестр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обучения</w:t>
            </w:r>
            <w:proofErr w:type="spellEnd"/>
          </w:p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A06E1" w14:textId="2DA94E4F" w:rsidR="00682C64" w:rsidRPr="00C52CDF" w:rsidRDefault="00B371FB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3/</w:t>
            </w:r>
            <w:r w:rsidR="00C52CDF">
              <w:rPr>
                <w:rFonts w:ascii="Times New Roman"/>
                <w:sz w:val="28"/>
                <w:lang w:val="ru-RU"/>
              </w:rPr>
              <w:t>4</w:t>
            </w:r>
          </w:p>
        </w:tc>
      </w:tr>
      <w:tr w:rsidR="00682C64" w14:paraId="3CDDA42D" w14:textId="77777777">
        <w:trPr>
          <w:trHeight w:hRule="exact" w:val="655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E64B2" w14:textId="77777777" w:rsidR="00682C64" w:rsidRDefault="002D4286">
            <w:pPr>
              <w:pStyle w:val="TableParagraph"/>
              <w:spacing w:line="322" w:lineRule="exact"/>
              <w:ind w:left="102" w:right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pacing w:val="2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аудиторных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8"/>
              </w:rPr>
              <w:t>:</w:t>
            </w:r>
          </w:p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9D3C3" w14:textId="31955BCE" w:rsidR="00682C64" w:rsidRDefault="00B371FB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</w:t>
            </w:r>
            <w:r w:rsidR="002D4286">
              <w:rPr>
                <w:rFonts w:ascii="Times New Roman"/>
                <w:spacing w:val="1"/>
                <w:sz w:val="28"/>
              </w:rPr>
              <w:t>4</w:t>
            </w:r>
          </w:p>
        </w:tc>
      </w:tr>
      <w:tr w:rsidR="00682C64" w14:paraId="757C74D9" w14:textId="77777777">
        <w:trPr>
          <w:trHeight w:hRule="exact" w:val="331"/>
        </w:trPr>
        <w:tc>
          <w:tcPr>
            <w:tcW w:w="32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F01F00" w14:textId="77777777" w:rsidR="00682C64" w:rsidRPr="00C52CDF" w:rsidRDefault="002D4286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Лекции</w:t>
            </w:r>
          </w:p>
          <w:p w14:paraId="1FE215DF" w14:textId="77777777" w:rsidR="00682C64" w:rsidRPr="00C52CDF" w:rsidRDefault="002D4286">
            <w:pPr>
              <w:pStyle w:val="TableParagraph"/>
              <w:ind w:left="102" w:right="1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Семинарские</w:t>
            </w:r>
            <w:r w:rsidRPr="00C52CDF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занятия</w:t>
            </w:r>
            <w:r w:rsidRPr="00C52CDF">
              <w:rPr>
                <w:rFonts w:ascii="Times New Roman" w:hAnsi="Times New Roman"/>
                <w:b/>
                <w:spacing w:val="29"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Практические</w:t>
            </w:r>
            <w:r w:rsidRPr="00C52CDF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занятия</w:t>
            </w:r>
            <w:r w:rsidRPr="00C52CDF">
              <w:rPr>
                <w:rFonts w:ascii="Times New Roman" w:hAnsi="Times New Roman"/>
                <w:b/>
                <w:spacing w:val="21"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Лабораторные</w:t>
            </w:r>
            <w:r w:rsidRPr="00C52CDF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>занятия</w:t>
            </w:r>
          </w:p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DE1CE" w14:textId="57A58B7C" w:rsidR="00682C64" w:rsidRDefault="00B371FB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30</w:t>
            </w:r>
          </w:p>
        </w:tc>
      </w:tr>
      <w:tr w:rsidR="00682C64" w14:paraId="52DD1D9E" w14:textId="77777777">
        <w:trPr>
          <w:trHeight w:hRule="exact" w:val="331"/>
        </w:trPr>
        <w:tc>
          <w:tcPr>
            <w:tcW w:w="32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9BA0F1" w14:textId="77777777" w:rsidR="00682C64" w:rsidRDefault="00682C64"/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A1DFB" w14:textId="4F743FA0" w:rsidR="00682C64" w:rsidRDefault="00B371FB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54</w:t>
            </w:r>
          </w:p>
        </w:tc>
      </w:tr>
      <w:tr w:rsidR="00682C64" w14:paraId="0034ABD0" w14:textId="77777777">
        <w:trPr>
          <w:trHeight w:hRule="exact" w:val="334"/>
        </w:trPr>
        <w:tc>
          <w:tcPr>
            <w:tcW w:w="32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C624C6" w14:textId="77777777" w:rsidR="00682C64" w:rsidRDefault="00682C64"/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D6265" w14:textId="77777777" w:rsidR="00682C64" w:rsidRDefault="002D4286">
            <w:pPr>
              <w:pStyle w:val="TableParagraph"/>
              <w:spacing w:line="315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-</w:t>
            </w:r>
          </w:p>
        </w:tc>
      </w:tr>
      <w:tr w:rsidR="00682C64" w14:paraId="078F744F" w14:textId="77777777">
        <w:trPr>
          <w:trHeight w:hRule="exact" w:val="331"/>
        </w:trPr>
        <w:tc>
          <w:tcPr>
            <w:tcW w:w="32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00C59" w14:textId="77777777" w:rsidR="00682C64" w:rsidRDefault="00682C64"/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69E9B" w14:textId="77777777" w:rsidR="00682C64" w:rsidRDefault="002D4286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-</w:t>
            </w:r>
          </w:p>
        </w:tc>
      </w:tr>
      <w:tr w:rsidR="00682C64" w14:paraId="0779DE88" w14:textId="77777777">
        <w:trPr>
          <w:trHeight w:hRule="exact" w:val="1298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D9F91" w14:textId="77777777" w:rsidR="00682C64" w:rsidRPr="00C52CDF" w:rsidRDefault="002D4286">
            <w:pPr>
              <w:pStyle w:val="TableParagraph"/>
              <w:spacing w:line="239" w:lineRule="auto"/>
              <w:ind w:left="102" w:right="3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Форма</w:t>
            </w:r>
            <w:r w:rsidRPr="00C52CDF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текущей</w:t>
            </w:r>
            <w:r w:rsidRPr="00C52CDF">
              <w:rPr>
                <w:rFonts w:ascii="Times New Roman" w:hAnsi="Times New Roman"/>
                <w:b/>
                <w:spacing w:val="23"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аттестации (</w:t>
            </w:r>
            <w:r w:rsidRPr="00C52CDF">
              <w:rPr>
                <w:rFonts w:ascii="Times New Roman" w:hAnsi="Times New Roman"/>
                <w:b/>
                <w:i/>
                <w:spacing w:val="-1"/>
                <w:sz w:val="28"/>
                <w:lang w:val="ru-RU"/>
              </w:rPr>
              <w:t>зачет/</w:t>
            </w:r>
            <w:r w:rsidRPr="00C52CDF">
              <w:rPr>
                <w:rFonts w:ascii="Times New Roman" w:hAnsi="Times New Roman"/>
                <w:b/>
                <w:i/>
                <w:spacing w:val="27"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i/>
                <w:spacing w:val="-1"/>
                <w:sz w:val="28"/>
                <w:lang w:val="ru-RU"/>
              </w:rPr>
              <w:t>дифференцированный</w:t>
            </w:r>
            <w:r w:rsidRPr="00C52CDF">
              <w:rPr>
                <w:rFonts w:ascii="Times New Roman" w:hAnsi="Times New Roman"/>
                <w:b/>
                <w:i/>
                <w:spacing w:val="25"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i/>
                <w:spacing w:val="-1"/>
                <w:sz w:val="28"/>
                <w:lang w:val="ru-RU"/>
              </w:rPr>
              <w:t>зачет/экзамен</w:t>
            </w: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)</w:t>
            </w:r>
          </w:p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F3F3C" w14:textId="131240D0" w:rsidR="00682C64" w:rsidRDefault="00B371FB">
            <w:pPr>
              <w:pStyle w:val="TableParagraph"/>
              <w:spacing w:line="314" w:lineRule="exact"/>
              <w:ind w:left="1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Зачет/</w:t>
            </w:r>
            <w:proofErr w:type="spellStart"/>
            <w:r w:rsidR="002D4286">
              <w:rPr>
                <w:rFonts w:ascii="Times New Roman" w:hAnsi="Times New Roman"/>
                <w:spacing w:val="-1"/>
                <w:sz w:val="28"/>
              </w:rPr>
              <w:t>экзамен</w:t>
            </w:r>
            <w:proofErr w:type="spellEnd"/>
          </w:p>
        </w:tc>
      </w:tr>
      <w:tr w:rsidR="00682C64" w14:paraId="160D1DB1" w14:textId="77777777">
        <w:trPr>
          <w:trHeight w:hRule="exact" w:val="653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AB316" w14:textId="77777777" w:rsidR="00682C64" w:rsidRDefault="002D4286">
            <w:pPr>
              <w:pStyle w:val="TableParagraph"/>
              <w:spacing w:line="322" w:lineRule="exact"/>
              <w:ind w:left="102" w:right="3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8"/>
              </w:rPr>
              <w:t>зачетных</w:t>
            </w:r>
            <w:proofErr w:type="spellEnd"/>
            <w:r>
              <w:rPr>
                <w:rFonts w:ascii="Times New Roman" w:hAnsi="Times New Roman"/>
                <w:b/>
                <w:spacing w:val="2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единиц</w:t>
            </w:r>
            <w:proofErr w:type="spellEnd"/>
          </w:p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54F39" w14:textId="77777777" w:rsidR="00682C64" w:rsidRDefault="002D4286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</w:tr>
      <w:tr w:rsidR="00682C64" w:rsidRPr="00335FB9" w14:paraId="05A9C1F7" w14:textId="77777777">
        <w:trPr>
          <w:trHeight w:hRule="exact" w:val="3552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8DCEE" w14:textId="77777777" w:rsidR="00682C64" w:rsidRDefault="002D4286">
            <w:pPr>
              <w:pStyle w:val="TableParagraph"/>
              <w:spacing w:line="322" w:lineRule="exact"/>
              <w:ind w:left="102" w:right="12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2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компетенции</w:t>
            </w:r>
            <w:proofErr w:type="spellEnd"/>
          </w:p>
        </w:tc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050D4" w14:textId="378C2067" w:rsidR="00682C64" w:rsidRPr="00C720EB" w:rsidRDefault="00C720EB" w:rsidP="003977E3">
            <w:pPr>
              <w:pStyle w:val="TableParagraph"/>
              <w:tabs>
                <w:tab w:val="left" w:pos="1946"/>
                <w:tab w:val="left" w:pos="2253"/>
                <w:tab w:val="left" w:pos="3962"/>
                <w:tab w:val="left" w:pos="4736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720EB">
              <w:rPr>
                <w:rFonts w:ascii="Times New Roman" w:hAnsi="Times New Roman"/>
                <w:spacing w:val="-1"/>
                <w:sz w:val="28"/>
                <w:lang w:val="ru-RU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</w:p>
        </w:tc>
      </w:tr>
      <w:tr w:rsidR="00682C64" w:rsidRPr="00335FB9" w14:paraId="0B2A755E" w14:textId="77777777">
        <w:trPr>
          <w:trHeight w:hRule="exact" w:val="4196"/>
        </w:trPr>
        <w:tc>
          <w:tcPr>
            <w:tcW w:w="9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2D867" w14:textId="77777777" w:rsidR="00682C64" w:rsidRPr="00C52CDF" w:rsidRDefault="002D4286">
            <w:pPr>
              <w:pStyle w:val="TableParagraph"/>
              <w:spacing w:line="316" w:lineRule="exact"/>
              <w:ind w:left="20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Краткое</w:t>
            </w:r>
            <w:r w:rsidRPr="00C52CDF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содержание</w:t>
            </w:r>
            <w:r w:rsidRPr="00C52CDF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C52CDF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учебной дисциплины:</w:t>
            </w:r>
          </w:p>
          <w:p w14:paraId="22B4BFB0" w14:textId="2862CCDE" w:rsidR="00682C64" w:rsidRPr="00C52CDF" w:rsidRDefault="00C52CDF" w:rsidP="00C52CDF">
            <w:pPr>
              <w:pStyle w:val="TableParagraph"/>
              <w:ind w:left="102" w:right="100" w:firstLine="539"/>
              <w:jc w:val="both"/>
              <w:rPr>
                <w:rFonts w:ascii="Times New Roman" w:hAnsi="Times New Roman"/>
                <w:spacing w:val="1"/>
                <w:sz w:val="28"/>
                <w:lang w:val="ru-RU"/>
              </w:rPr>
            </w:pPr>
            <w:r>
              <w:rPr>
                <w:rFonts w:ascii="Times New Roman" w:hAnsi="Times New Roman"/>
                <w:spacing w:val="1"/>
                <w:sz w:val="28"/>
                <w:lang w:val="ru-RU"/>
              </w:rPr>
              <w:t>Цель учебной дисциплины – овладение студентами системой знаний о закономерностях развития психики человека в онтогенезе, условиях и факторах развития психических процессов и свойств личности</w:t>
            </w:r>
            <w:r w:rsidR="00C720EB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ребенка</w:t>
            </w:r>
            <w:r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на разных возрастных этапах.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Специальное</w:t>
            </w:r>
            <w:r w:rsidR="002D4286" w:rsidRPr="00C52CDF">
              <w:rPr>
                <w:rFonts w:ascii="Times New Roman" w:hAnsi="Times New Roman"/>
                <w:spacing w:val="58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внимание</w:t>
            </w:r>
            <w:r w:rsidR="002D4286" w:rsidRPr="00C52CDF">
              <w:rPr>
                <w:rFonts w:ascii="Times New Roman" w:hAnsi="Times New Roman"/>
                <w:spacing w:val="58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уделено</w:t>
            </w:r>
            <w:r w:rsidR="002D4286" w:rsidRPr="00C52CDF">
              <w:rPr>
                <w:rFonts w:ascii="Times New Roman" w:hAnsi="Times New Roman"/>
                <w:spacing w:val="59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вопросам</w:t>
            </w:r>
            <w:r w:rsidR="002D4286" w:rsidRPr="00C52CDF">
              <w:rPr>
                <w:rFonts w:ascii="Times New Roman" w:hAnsi="Times New Roman"/>
                <w:spacing w:val="56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психологических</w:t>
            </w:r>
            <w:r w:rsidR="002D4286" w:rsidRPr="00C52CDF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особенностей</w:t>
            </w:r>
            <w:r w:rsidR="002D4286" w:rsidRPr="00C52CDF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возрастного</w:t>
            </w:r>
            <w:r w:rsidR="002D4286" w:rsidRPr="00C52CDF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развития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ребенка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,</w:t>
            </w:r>
            <w:r w:rsidR="002D4286" w:rsidRPr="00C52CDF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воспитания</w:t>
            </w:r>
            <w:r w:rsidR="002D4286" w:rsidRPr="00C52CDF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z w:val="28"/>
                <w:lang w:val="ru-RU"/>
              </w:rPr>
              <w:t>и</w:t>
            </w:r>
            <w:r w:rsidR="002D4286" w:rsidRPr="00C52CDF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научения</w:t>
            </w:r>
            <w:r w:rsidR="002D4286" w:rsidRPr="00C52CDF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его </w:t>
            </w:r>
            <w:r w:rsidR="002D4286" w:rsidRPr="00C52CDF">
              <w:rPr>
                <w:rFonts w:ascii="Times New Roman" w:hAnsi="Times New Roman"/>
                <w:sz w:val="28"/>
                <w:lang w:val="ru-RU"/>
              </w:rPr>
              <w:t>на</w:t>
            </w:r>
            <w:r w:rsidR="002D4286" w:rsidRPr="00C52CDF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разных</w:t>
            </w:r>
            <w:r w:rsidR="002D4286" w:rsidRPr="00C52CDF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этапах</w:t>
            </w:r>
            <w:r w:rsidR="002D4286" w:rsidRPr="00C52CDF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онтогенеза.</w:t>
            </w:r>
            <w:r w:rsidR="002D4286" w:rsidRPr="00C52CDF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Вопросы педагогической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психологи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и</w:t>
            </w:r>
            <w:r w:rsidR="002D4286" w:rsidRPr="00C52CDF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рассматриваются</w:t>
            </w:r>
            <w:r w:rsidR="002D4286" w:rsidRPr="00C52CDF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z w:val="28"/>
                <w:lang w:val="ru-RU"/>
              </w:rPr>
              <w:t>с</w:t>
            </w:r>
            <w:r w:rsidR="002D4286" w:rsidRPr="00C52CDF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учетом</w:t>
            </w:r>
            <w:r w:rsidR="008513B4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особенностей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приобретаемой</w:t>
            </w:r>
            <w:r w:rsidR="002D4286" w:rsidRPr="00C52CDF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студентами</w:t>
            </w:r>
            <w:r w:rsidR="002D4286" w:rsidRPr="00C52CDF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специальности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и</w:t>
            </w:r>
            <w:r w:rsidR="00C720E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буд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у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="002D4286" w:rsidRPr="00C52CDF">
              <w:rPr>
                <w:rFonts w:ascii="Times New Roman" w:hAnsi="Times New Roman"/>
                <w:spacing w:val="56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способствова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ть формированию готовности специалиста</w:t>
            </w:r>
            <w:r w:rsidR="002D4286" w:rsidRPr="00C52CDF">
              <w:rPr>
                <w:rFonts w:ascii="Times New Roman" w:hAnsi="Times New Roman"/>
                <w:spacing w:val="52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реш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ать</w:t>
            </w:r>
            <w:r w:rsidR="002D4286" w:rsidRPr="00C52CDF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прикладны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е</w:t>
            </w:r>
            <w:r w:rsidR="002D4286" w:rsidRPr="00C52CDF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задач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и в профессиональной деятельности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,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C720E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выработке 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потребности в профессиональном</w:t>
            </w:r>
            <w:r w:rsidR="00C720E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и личностном росте и укреплении профессионального здоровья</w:t>
            </w:r>
            <w:r w:rsidR="002D4286" w:rsidRPr="00C52CDF">
              <w:rPr>
                <w:rFonts w:ascii="Times New Roman" w:hAnsi="Times New Roman"/>
                <w:spacing w:val="-1"/>
                <w:sz w:val="28"/>
                <w:lang w:val="ru-RU"/>
              </w:rPr>
              <w:t>.</w:t>
            </w:r>
          </w:p>
        </w:tc>
      </w:tr>
      <w:bookmarkEnd w:id="0"/>
    </w:tbl>
    <w:p w14:paraId="76E553FD" w14:textId="77777777" w:rsidR="002D4286" w:rsidRPr="00C52CDF" w:rsidRDefault="002D4286">
      <w:pPr>
        <w:rPr>
          <w:lang w:val="ru-RU"/>
        </w:rPr>
      </w:pPr>
    </w:p>
    <w:sectPr w:rsidR="002D4286" w:rsidRPr="00C52CDF">
      <w:type w:val="continuous"/>
      <w:pgSz w:w="11910" w:h="16840"/>
      <w:pgMar w:top="106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64"/>
    <w:rsid w:val="002D4286"/>
    <w:rsid w:val="00335FB9"/>
    <w:rsid w:val="003977E3"/>
    <w:rsid w:val="005C11CA"/>
    <w:rsid w:val="00682C64"/>
    <w:rsid w:val="008513B4"/>
    <w:rsid w:val="00B371FB"/>
    <w:rsid w:val="00C52CDF"/>
    <w:rsid w:val="00C7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F8E9"/>
  <w15:docId w15:val="{824B3D5D-4AD6-414D-9FDD-8BE371FE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Telrem.by</dc:creator>
  <cp:lastModifiedBy>USER1</cp:lastModifiedBy>
  <cp:revision>6</cp:revision>
  <dcterms:created xsi:type="dcterms:W3CDTF">2022-10-12T05:41:00Z</dcterms:created>
  <dcterms:modified xsi:type="dcterms:W3CDTF">2022-11-04T08:10:00Z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LastSaved">
    <vt:filetime>2022-10-12T00:00:00Z</vt:filetime>
  </property>
</Properties>
</file>