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6E2" w:rsidRPr="00B226E2" w:rsidRDefault="00B226E2" w:rsidP="00B226E2">
      <w:pPr>
        <w:jc w:val="center"/>
        <w:rPr>
          <w:b/>
          <w:sz w:val="28"/>
          <w:szCs w:val="28"/>
        </w:rPr>
      </w:pPr>
      <w:r w:rsidRPr="00B226E2">
        <w:rPr>
          <w:b/>
          <w:sz w:val="28"/>
          <w:szCs w:val="28"/>
        </w:rPr>
        <w:t>Наименование учебной дисциплины:</w:t>
      </w:r>
    </w:p>
    <w:p w:rsidR="00B226E2" w:rsidRPr="00B226E2" w:rsidRDefault="00B226E2" w:rsidP="00B226E2">
      <w:pPr>
        <w:jc w:val="center"/>
        <w:rPr>
          <w:b/>
          <w:sz w:val="28"/>
          <w:szCs w:val="28"/>
        </w:rPr>
      </w:pPr>
      <w:r w:rsidRPr="00B226E2">
        <w:rPr>
          <w:b/>
          <w:sz w:val="28"/>
          <w:szCs w:val="28"/>
        </w:rPr>
        <w:t xml:space="preserve">«Теория и методика развития изобразительного творчества </w:t>
      </w:r>
      <w:r w:rsidRPr="00B226E2">
        <w:rPr>
          <w:b/>
          <w:sz w:val="28"/>
          <w:szCs w:val="28"/>
        </w:rPr>
        <w:t>детей дошкольного возраста»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26"/>
      </w:tblGrid>
      <w:tr w:rsidR="00B226E2" w:rsidRPr="00B226E2" w:rsidTr="00AB13A4">
        <w:trPr>
          <w:jc w:val="center"/>
        </w:trPr>
        <w:tc>
          <w:tcPr>
            <w:tcW w:w="3888" w:type="dxa"/>
            <w:shd w:val="clear" w:color="auto" w:fill="auto"/>
          </w:tcPr>
          <w:p w:rsidR="00B226E2" w:rsidRPr="00B226E2" w:rsidRDefault="00B226E2" w:rsidP="00B226E2">
            <w:pPr>
              <w:shd w:val="clear" w:color="auto" w:fill="FFFFFF"/>
              <w:rPr>
                <w:sz w:val="28"/>
                <w:szCs w:val="28"/>
              </w:rPr>
            </w:pPr>
            <w:r w:rsidRPr="00B226E2">
              <w:rPr>
                <w:b/>
                <w:bCs/>
                <w:sz w:val="28"/>
                <w:szCs w:val="28"/>
              </w:rPr>
              <w:t xml:space="preserve">Код и наименование </w:t>
            </w:r>
            <w:r w:rsidRPr="00B226E2">
              <w:rPr>
                <w:b/>
                <w:sz w:val="28"/>
                <w:szCs w:val="28"/>
              </w:rPr>
              <w:t>с</w:t>
            </w:r>
            <w:r w:rsidRPr="00B226E2">
              <w:rPr>
                <w:b/>
                <w:bCs/>
                <w:sz w:val="28"/>
                <w:szCs w:val="28"/>
              </w:rPr>
              <w:t>пециальности</w:t>
            </w:r>
          </w:p>
        </w:tc>
        <w:tc>
          <w:tcPr>
            <w:tcW w:w="5426" w:type="dxa"/>
            <w:shd w:val="clear" w:color="auto" w:fill="auto"/>
          </w:tcPr>
          <w:p w:rsidR="00B226E2" w:rsidRPr="00B226E2" w:rsidRDefault="00B226E2" w:rsidP="00B226E2">
            <w:pPr>
              <w:jc w:val="both"/>
              <w:rPr>
                <w:sz w:val="28"/>
                <w:szCs w:val="28"/>
              </w:rPr>
            </w:pPr>
            <w:r w:rsidRPr="00B226E2">
              <w:rPr>
                <w:sz w:val="28"/>
                <w:szCs w:val="28"/>
              </w:rPr>
              <w:t>1-01 01 01 Дошкольное образование</w:t>
            </w:r>
          </w:p>
        </w:tc>
      </w:tr>
      <w:tr w:rsidR="00B226E2" w:rsidRPr="00B226E2" w:rsidTr="00AB13A4">
        <w:trPr>
          <w:jc w:val="center"/>
        </w:trPr>
        <w:tc>
          <w:tcPr>
            <w:tcW w:w="3888" w:type="dxa"/>
            <w:shd w:val="clear" w:color="auto" w:fill="auto"/>
          </w:tcPr>
          <w:p w:rsidR="00B226E2" w:rsidRPr="00B226E2" w:rsidRDefault="00B226E2" w:rsidP="00B226E2">
            <w:pPr>
              <w:shd w:val="clear" w:color="auto" w:fill="FFFFFF"/>
              <w:rPr>
                <w:sz w:val="28"/>
                <w:szCs w:val="28"/>
              </w:rPr>
            </w:pPr>
            <w:r w:rsidRPr="00B226E2">
              <w:rPr>
                <w:b/>
                <w:bCs/>
                <w:sz w:val="28"/>
                <w:szCs w:val="28"/>
              </w:rPr>
              <w:t>Курс обучения</w:t>
            </w:r>
          </w:p>
        </w:tc>
        <w:tc>
          <w:tcPr>
            <w:tcW w:w="5426" w:type="dxa"/>
            <w:shd w:val="clear" w:color="auto" w:fill="auto"/>
          </w:tcPr>
          <w:p w:rsidR="00B226E2" w:rsidRPr="00B226E2" w:rsidRDefault="00B226E2" w:rsidP="00B226E2">
            <w:pPr>
              <w:rPr>
                <w:sz w:val="28"/>
                <w:szCs w:val="28"/>
              </w:rPr>
            </w:pPr>
            <w:r w:rsidRPr="00B226E2">
              <w:rPr>
                <w:sz w:val="28"/>
                <w:szCs w:val="28"/>
              </w:rPr>
              <w:t>2</w:t>
            </w:r>
          </w:p>
        </w:tc>
      </w:tr>
      <w:tr w:rsidR="00B226E2" w:rsidRPr="00B226E2" w:rsidTr="00AB13A4">
        <w:trPr>
          <w:jc w:val="center"/>
        </w:trPr>
        <w:tc>
          <w:tcPr>
            <w:tcW w:w="3888" w:type="dxa"/>
            <w:shd w:val="clear" w:color="auto" w:fill="auto"/>
          </w:tcPr>
          <w:p w:rsidR="00B226E2" w:rsidRPr="00B226E2" w:rsidRDefault="00B226E2" w:rsidP="00B226E2">
            <w:pPr>
              <w:shd w:val="clear" w:color="auto" w:fill="FFFFFF"/>
              <w:rPr>
                <w:sz w:val="28"/>
                <w:szCs w:val="28"/>
              </w:rPr>
            </w:pPr>
            <w:r w:rsidRPr="00B226E2">
              <w:rPr>
                <w:b/>
                <w:bCs/>
                <w:sz w:val="28"/>
                <w:szCs w:val="28"/>
              </w:rPr>
              <w:t>Семестр обучения</w:t>
            </w:r>
          </w:p>
        </w:tc>
        <w:tc>
          <w:tcPr>
            <w:tcW w:w="5426" w:type="dxa"/>
            <w:shd w:val="clear" w:color="auto" w:fill="auto"/>
          </w:tcPr>
          <w:p w:rsidR="00B226E2" w:rsidRPr="00B226E2" w:rsidRDefault="00B226E2" w:rsidP="00B226E2">
            <w:pPr>
              <w:rPr>
                <w:sz w:val="28"/>
                <w:szCs w:val="28"/>
              </w:rPr>
            </w:pPr>
            <w:r w:rsidRPr="00B226E2">
              <w:rPr>
                <w:sz w:val="28"/>
                <w:szCs w:val="28"/>
              </w:rPr>
              <w:t>3</w:t>
            </w:r>
          </w:p>
        </w:tc>
      </w:tr>
      <w:tr w:rsidR="00B226E2" w:rsidRPr="00B226E2" w:rsidTr="00AB13A4">
        <w:trPr>
          <w:jc w:val="center"/>
        </w:trPr>
        <w:tc>
          <w:tcPr>
            <w:tcW w:w="3888" w:type="dxa"/>
            <w:shd w:val="clear" w:color="auto" w:fill="auto"/>
          </w:tcPr>
          <w:p w:rsidR="00B226E2" w:rsidRPr="00B226E2" w:rsidRDefault="00B226E2" w:rsidP="00B226E2">
            <w:pPr>
              <w:rPr>
                <w:sz w:val="28"/>
                <w:szCs w:val="28"/>
              </w:rPr>
            </w:pPr>
            <w:r w:rsidRPr="00B226E2">
              <w:rPr>
                <w:b/>
                <w:bCs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5426" w:type="dxa"/>
            <w:shd w:val="clear" w:color="auto" w:fill="auto"/>
          </w:tcPr>
          <w:p w:rsidR="00B226E2" w:rsidRPr="00B226E2" w:rsidRDefault="00B226E2" w:rsidP="00B226E2">
            <w:pPr>
              <w:rPr>
                <w:sz w:val="28"/>
                <w:szCs w:val="28"/>
              </w:rPr>
            </w:pPr>
            <w:r w:rsidRPr="00B226E2">
              <w:rPr>
                <w:sz w:val="28"/>
                <w:szCs w:val="28"/>
              </w:rPr>
              <w:t>108</w:t>
            </w:r>
          </w:p>
        </w:tc>
      </w:tr>
      <w:tr w:rsidR="00B226E2" w:rsidRPr="00B226E2" w:rsidTr="00AB13A4">
        <w:trPr>
          <w:jc w:val="center"/>
        </w:trPr>
        <w:tc>
          <w:tcPr>
            <w:tcW w:w="3888" w:type="dxa"/>
            <w:vMerge w:val="restart"/>
            <w:shd w:val="clear" w:color="auto" w:fill="auto"/>
          </w:tcPr>
          <w:p w:rsidR="00B226E2" w:rsidRPr="00B226E2" w:rsidRDefault="00B226E2" w:rsidP="00B226E2">
            <w:pPr>
              <w:shd w:val="clear" w:color="auto" w:fill="FFFFFF"/>
              <w:rPr>
                <w:sz w:val="28"/>
                <w:szCs w:val="28"/>
              </w:rPr>
            </w:pPr>
            <w:r w:rsidRPr="00B226E2">
              <w:rPr>
                <w:b/>
                <w:bCs/>
                <w:sz w:val="28"/>
                <w:szCs w:val="28"/>
              </w:rPr>
              <w:t>Лекции</w:t>
            </w:r>
          </w:p>
          <w:p w:rsidR="00B226E2" w:rsidRPr="00B226E2" w:rsidRDefault="00B226E2" w:rsidP="00B226E2">
            <w:pPr>
              <w:shd w:val="clear" w:color="auto" w:fill="FFFFFF"/>
              <w:rPr>
                <w:sz w:val="28"/>
                <w:szCs w:val="28"/>
              </w:rPr>
            </w:pPr>
            <w:r w:rsidRPr="00B226E2">
              <w:rPr>
                <w:b/>
                <w:bCs/>
                <w:sz w:val="28"/>
                <w:szCs w:val="28"/>
              </w:rPr>
              <w:t>Семинарские</w:t>
            </w:r>
            <w:bookmarkStart w:id="0" w:name="_GoBack"/>
            <w:bookmarkEnd w:id="0"/>
            <w:r w:rsidRPr="00B226E2">
              <w:rPr>
                <w:b/>
                <w:bCs/>
                <w:sz w:val="28"/>
                <w:szCs w:val="28"/>
              </w:rPr>
              <w:t xml:space="preserve"> занятия</w:t>
            </w:r>
          </w:p>
          <w:p w:rsidR="00B226E2" w:rsidRPr="00B226E2" w:rsidRDefault="00B226E2" w:rsidP="00B226E2">
            <w:pPr>
              <w:shd w:val="clear" w:color="auto" w:fill="FFFFFF"/>
              <w:rPr>
                <w:sz w:val="28"/>
                <w:szCs w:val="28"/>
              </w:rPr>
            </w:pPr>
            <w:r w:rsidRPr="00B226E2">
              <w:rPr>
                <w:b/>
                <w:bCs/>
                <w:sz w:val="28"/>
                <w:szCs w:val="28"/>
              </w:rPr>
              <w:t>Практические занятия</w:t>
            </w:r>
          </w:p>
          <w:p w:rsidR="00B226E2" w:rsidRPr="00B226E2" w:rsidRDefault="00B226E2" w:rsidP="00B226E2">
            <w:pPr>
              <w:rPr>
                <w:sz w:val="28"/>
                <w:szCs w:val="28"/>
              </w:rPr>
            </w:pPr>
            <w:r w:rsidRPr="00B226E2">
              <w:rPr>
                <w:b/>
                <w:bCs/>
                <w:sz w:val="28"/>
                <w:szCs w:val="28"/>
              </w:rPr>
              <w:t>Лабораторные занятия</w:t>
            </w:r>
          </w:p>
        </w:tc>
        <w:tc>
          <w:tcPr>
            <w:tcW w:w="5426" w:type="dxa"/>
            <w:shd w:val="clear" w:color="auto" w:fill="auto"/>
          </w:tcPr>
          <w:p w:rsidR="00B226E2" w:rsidRPr="00B226E2" w:rsidRDefault="00B226E2" w:rsidP="00B226E2">
            <w:pPr>
              <w:rPr>
                <w:sz w:val="28"/>
                <w:szCs w:val="28"/>
              </w:rPr>
            </w:pPr>
            <w:r w:rsidRPr="00B226E2">
              <w:rPr>
                <w:rFonts w:eastAsia="Calibri"/>
                <w:sz w:val="28"/>
                <w:szCs w:val="28"/>
                <w:lang w:eastAsia="en-US"/>
              </w:rPr>
              <w:t>46</w:t>
            </w:r>
          </w:p>
        </w:tc>
      </w:tr>
      <w:tr w:rsidR="00B226E2" w:rsidRPr="00B226E2" w:rsidTr="00AB13A4">
        <w:trPr>
          <w:jc w:val="center"/>
        </w:trPr>
        <w:tc>
          <w:tcPr>
            <w:tcW w:w="3888" w:type="dxa"/>
            <w:vMerge/>
            <w:shd w:val="clear" w:color="auto" w:fill="auto"/>
          </w:tcPr>
          <w:p w:rsidR="00B226E2" w:rsidRPr="00B226E2" w:rsidRDefault="00B226E2" w:rsidP="00B226E2">
            <w:pPr>
              <w:ind w:left="309"/>
              <w:rPr>
                <w:sz w:val="28"/>
                <w:szCs w:val="28"/>
              </w:rPr>
            </w:pPr>
          </w:p>
        </w:tc>
        <w:tc>
          <w:tcPr>
            <w:tcW w:w="5426" w:type="dxa"/>
            <w:shd w:val="clear" w:color="auto" w:fill="auto"/>
          </w:tcPr>
          <w:p w:rsidR="00B226E2" w:rsidRPr="00B226E2" w:rsidRDefault="00B226E2" w:rsidP="00B226E2">
            <w:pPr>
              <w:rPr>
                <w:sz w:val="28"/>
                <w:szCs w:val="28"/>
              </w:rPr>
            </w:pPr>
            <w:r w:rsidRPr="00B226E2">
              <w:rPr>
                <w:sz w:val="28"/>
                <w:szCs w:val="28"/>
              </w:rPr>
              <w:t>10</w:t>
            </w:r>
          </w:p>
        </w:tc>
      </w:tr>
      <w:tr w:rsidR="00B226E2" w:rsidRPr="00B226E2" w:rsidTr="00AB13A4">
        <w:trPr>
          <w:jc w:val="center"/>
        </w:trPr>
        <w:tc>
          <w:tcPr>
            <w:tcW w:w="3888" w:type="dxa"/>
            <w:vMerge/>
            <w:shd w:val="clear" w:color="auto" w:fill="auto"/>
          </w:tcPr>
          <w:p w:rsidR="00B226E2" w:rsidRPr="00B226E2" w:rsidRDefault="00B226E2" w:rsidP="00B226E2">
            <w:pPr>
              <w:ind w:left="309"/>
              <w:rPr>
                <w:sz w:val="28"/>
                <w:szCs w:val="28"/>
              </w:rPr>
            </w:pPr>
          </w:p>
        </w:tc>
        <w:tc>
          <w:tcPr>
            <w:tcW w:w="5426" w:type="dxa"/>
            <w:shd w:val="clear" w:color="auto" w:fill="auto"/>
          </w:tcPr>
          <w:p w:rsidR="00B226E2" w:rsidRPr="00B226E2" w:rsidRDefault="00B226E2" w:rsidP="00B226E2">
            <w:pPr>
              <w:rPr>
                <w:sz w:val="28"/>
                <w:szCs w:val="28"/>
              </w:rPr>
            </w:pPr>
            <w:r w:rsidRPr="00B226E2">
              <w:rPr>
                <w:sz w:val="28"/>
                <w:szCs w:val="28"/>
              </w:rPr>
              <w:t>46</w:t>
            </w:r>
          </w:p>
        </w:tc>
      </w:tr>
      <w:tr w:rsidR="00B226E2" w:rsidRPr="00B226E2" w:rsidTr="00AB13A4">
        <w:trPr>
          <w:jc w:val="center"/>
        </w:trPr>
        <w:tc>
          <w:tcPr>
            <w:tcW w:w="3888" w:type="dxa"/>
            <w:vMerge/>
            <w:shd w:val="clear" w:color="auto" w:fill="auto"/>
          </w:tcPr>
          <w:p w:rsidR="00B226E2" w:rsidRPr="00B226E2" w:rsidRDefault="00B226E2" w:rsidP="00B226E2">
            <w:pPr>
              <w:ind w:left="309"/>
              <w:rPr>
                <w:sz w:val="28"/>
                <w:szCs w:val="28"/>
              </w:rPr>
            </w:pPr>
          </w:p>
        </w:tc>
        <w:tc>
          <w:tcPr>
            <w:tcW w:w="5426" w:type="dxa"/>
            <w:shd w:val="clear" w:color="auto" w:fill="auto"/>
          </w:tcPr>
          <w:p w:rsidR="00B226E2" w:rsidRPr="00B226E2" w:rsidRDefault="00B226E2" w:rsidP="00B226E2">
            <w:pPr>
              <w:rPr>
                <w:sz w:val="28"/>
                <w:szCs w:val="28"/>
              </w:rPr>
            </w:pPr>
            <w:r w:rsidRPr="00B226E2">
              <w:rPr>
                <w:sz w:val="28"/>
                <w:szCs w:val="28"/>
              </w:rPr>
              <w:t>6</w:t>
            </w:r>
          </w:p>
        </w:tc>
      </w:tr>
      <w:tr w:rsidR="00B226E2" w:rsidRPr="00B226E2" w:rsidTr="00AB13A4">
        <w:trPr>
          <w:jc w:val="center"/>
        </w:trPr>
        <w:tc>
          <w:tcPr>
            <w:tcW w:w="3888" w:type="dxa"/>
            <w:shd w:val="clear" w:color="auto" w:fill="auto"/>
          </w:tcPr>
          <w:p w:rsidR="00B226E2" w:rsidRPr="00B226E2" w:rsidRDefault="00B226E2" w:rsidP="00B226E2">
            <w:pPr>
              <w:shd w:val="clear" w:color="auto" w:fill="FFFFFF"/>
              <w:rPr>
                <w:sz w:val="28"/>
                <w:szCs w:val="28"/>
              </w:rPr>
            </w:pPr>
            <w:r w:rsidRPr="00B226E2">
              <w:rPr>
                <w:b/>
                <w:bCs/>
                <w:sz w:val="28"/>
                <w:szCs w:val="28"/>
              </w:rPr>
              <w:t>Форма текущей атте</w:t>
            </w:r>
            <w:r w:rsidRPr="00B226E2">
              <w:rPr>
                <w:b/>
                <w:sz w:val="28"/>
                <w:szCs w:val="28"/>
              </w:rPr>
              <w:t xml:space="preserve">стации </w:t>
            </w:r>
            <w:r w:rsidRPr="00B226E2">
              <w:rPr>
                <w:b/>
                <w:i/>
                <w:iCs/>
                <w:sz w:val="28"/>
                <w:szCs w:val="28"/>
              </w:rPr>
              <w:t>(зачет/ дифференцированный зачет/экзамен)</w:t>
            </w:r>
          </w:p>
        </w:tc>
        <w:tc>
          <w:tcPr>
            <w:tcW w:w="5426" w:type="dxa"/>
            <w:shd w:val="clear" w:color="auto" w:fill="auto"/>
          </w:tcPr>
          <w:p w:rsidR="00B226E2" w:rsidRPr="00B226E2" w:rsidRDefault="00B226E2" w:rsidP="00B226E2">
            <w:pPr>
              <w:rPr>
                <w:sz w:val="28"/>
                <w:szCs w:val="28"/>
              </w:rPr>
            </w:pPr>
            <w:r w:rsidRPr="00B226E2">
              <w:rPr>
                <w:rStyle w:val="10"/>
              </w:rPr>
              <w:t>Э</w:t>
            </w:r>
            <w:r w:rsidRPr="00B226E2">
              <w:rPr>
                <w:rStyle w:val="10"/>
              </w:rPr>
              <w:t>кзамен</w:t>
            </w:r>
          </w:p>
        </w:tc>
      </w:tr>
      <w:tr w:rsidR="00B226E2" w:rsidRPr="00B226E2" w:rsidTr="00AB13A4">
        <w:trPr>
          <w:jc w:val="center"/>
        </w:trPr>
        <w:tc>
          <w:tcPr>
            <w:tcW w:w="3888" w:type="dxa"/>
            <w:shd w:val="clear" w:color="auto" w:fill="auto"/>
          </w:tcPr>
          <w:p w:rsidR="00B226E2" w:rsidRPr="00B226E2" w:rsidRDefault="00B226E2" w:rsidP="00B226E2">
            <w:pPr>
              <w:shd w:val="clear" w:color="auto" w:fill="FFFFFF"/>
              <w:rPr>
                <w:sz w:val="28"/>
                <w:szCs w:val="28"/>
              </w:rPr>
            </w:pPr>
            <w:r w:rsidRPr="00B226E2">
              <w:rPr>
                <w:b/>
                <w:bCs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426" w:type="dxa"/>
            <w:shd w:val="clear" w:color="auto" w:fill="auto"/>
          </w:tcPr>
          <w:p w:rsidR="00B226E2" w:rsidRPr="00B226E2" w:rsidRDefault="00B226E2" w:rsidP="00B226E2">
            <w:pPr>
              <w:rPr>
                <w:sz w:val="28"/>
                <w:szCs w:val="28"/>
              </w:rPr>
            </w:pPr>
            <w:r w:rsidRPr="00B226E2">
              <w:rPr>
                <w:sz w:val="28"/>
                <w:szCs w:val="28"/>
              </w:rPr>
              <w:t>5</w:t>
            </w:r>
          </w:p>
        </w:tc>
      </w:tr>
      <w:tr w:rsidR="00B226E2" w:rsidRPr="00B226E2" w:rsidTr="00AB13A4">
        <w:trPr>
          <w:jc w:val="center"/>
        </w:trPr>
        <w:tc>
          <w:tcPr>
            <w:tcW w:w="3888" w:type="dxa"/>
            <w:shd w:val="clear" w:color="auto" w:fill="auto"/>
          </w:tcPr>
          <w:p w:rsidR="00B226E2" w:rsidRPr="00B226E2" w:rsidRDefault="00B226E2" w:rsidP="00B226E2">
            <w:pPr>
              <w:shd w:val="clear" w:color="auto" w:fill="FFFFFF"/>
              <w:rPr>
                <w:sz w:val="28"/>
                <w:szCs w:val="28"/>
              </w:rPr>
            </w:pPr>
            <w:r w:rsidRPr="00B226E2">
              <w:rPr>
                <w:b/>
                <w:bCs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426" w:type="dxa"/>
            <w:shd w:val="clear" w:color="auto" w:fill="auto"/>
          </w:tcPr>
          <w:p w:rsidR="00B226E2" w:rsidRPr="00B226E2" w:rsidRDefault="00B226E2" w:rsidP="00B226E2">
            <w:pPr>
              <w:jc w:val="both"/>
              <w:rPr>
                <w:sz w:val="28"/>
                <w:szCs w:val="28"/>
              </w:rPr>
            </w:pPr>
            <w:r w:rsidRPr="00B226E2">
              <w:rPr>
                <w:sz w:val="28"/>
                <w:szCs w:val="28"/>
              </w:rPr>
              <w:t>С</w:t>
            </w:r>
            <w:r w:rsidRPr="00B226E2">
              <w:rPr>
                <w:sz w:val="28"/>
                <w:szCs w:val="28"/>
                <w:lang w:val="be-BY"/>
              </w:rPr>
              <w:t>тавить образовательные цели, проектировать, осуществлять и контролировать процесс экологического воспит</w:t>
            </w:r>
            <w:r w:rsidRPr="00B226E2">
              <w:rPr>
                <w:sz w:val="28"/>
                <w:szCs w:val="28"/>
                <w:lang w:val="be-BY"/>
              </w:rPr>
              <w:t>ания детей дошкольного возраста</w:t>
            </w:r>
          </w:p>
        </w:tc>
      </w:tr>
      <w:tr w:rsidR="00B226E2" w:rsidRPr="00B226E2" w:rsidTr="00AB13A4">
        <w:trPr>
          <w:jc w:val="center"/>
        </w:trPr>
        <w:tc>
          <w:tcPr>
            <w:tcW w:w="9314" w:type="dxa"/>
            <w:gridSpan w:val="2"/>
            <w:shd w:val="clear" w:color="auto" w:fill="auto"/>
          </w:tcPr>
          <w:p w:rsidR="00B226E2" w:rsidRPr="00B226E2" w:rsidRDefault="00B226E2" w:rsidP="00B226E2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B226E2">
              <w:rPr>
                <w:b/>
                <w:bCs/>
                <w:sz w:val="28"/>
                <w:szCs w:val="28"/>
              </w:rPr>
              <w:t>Краткое содержание учебной дисциплины:</w:t>
            </w:r>
          </w:p>
          <w:p w:rsidR="00B226E2" w:rsidRPr="00B226E2" w:rsidRDefault="00B226E2" w:rsidP="00B226E2">
            <w:pPr>
              <w:jc w:val="both"/>
              <w:rPr>
                <w:sz w:val="28"/>
                <w:szCs w:val="28"/>
                <w:lang w:val="be-BY"/>
              </w:rPr>
            </w:pPr>
            <w:r w:rsidRPr="00B226E2">
              <w:rPr>
                <w:sz w:val="28"/>
                <w:szCs w:val="28"/>
                <w:lang w:val="be-BY"/>
              </w:rPr>
              <w:t>Учебная  дисциплина «Методика экологического воспитания детей дошкольного возраста» относится к дисциплинам государственного компонента и включена в модуль «Теория и методика экологического воспитан</w:t>
            </w:r>
            <w:r w:rsidRPr="00B226E2">
              <w:rPr>
                <w:sz w:val="28"/>
                <w:szCs w:val="28"/>
                <w:lang w:val="be-BY"/>
              </w:rPr>
              <w:t xml:space="preserve">ия детей дошкольного возраста». </w:t>
            </w:r>
            <w:r w:rsidRPr="00B226E2">
              <w:rPr>
                <w:sz w:val="28"/>
                <w:szCs w:val="28"/>
              </w:rPr>
              <w:t xml:space="preserve">Цель изучения учебной дисциплины – </w:t>
            </w:r>
            <w:r w:rsidRPr="00B226E2">
              <w:rPr>
                <w:sz w:val="28"/>
                <w:szCs w:val="28"/>
                <w:lang w:val="be-BY"/>
              </w:rPr>
              <w:t xml:space="preserve">ориентировать студентов на понимание проблем развития изобразительного творчества и творческих способностей </w:t>
            </w:r>
            <w:r w:rsidRPr="00B226E2">
              <w:rPr>
                <w:bCs/>
                <w:sz w:val="28"/>
                <w:szCs w:val="28"/>
              </w:rPr>
              <w:t>детей дошкольного возраста</w:t>
            </w:r>
            <w:r w:rsidRPr="00B226E2">
              <w:rPr>
                <w:sz w:val="28"/>
                <w:szCs w:val="28"/>
                <w:lang w:val="be-BY"/>
              </w:rPr>
              <w:t xml:space="preserve"> (разнообразие взглядов зарубежных и отечественных ученых в генезисе); знакомить с подходами к организации процесса изобразительной деятельности; содействовать усвоению студентами языка изобразительного искусства.</w:t>
            </w:r>
          </w:p>
          <w:p w:rsidR="00B226E2" w:rsidRPr="00B226E2" w:rsidRDefault="00B226E2" w:rsidP="00B226E2">
            <w:pPr>
              <w:tabs>
                <w:tab w:val="left" w:pos="217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3327E" w:rsidRDefault="0043327E"/>
    <w:sectPr w:rsidR="0043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41B3A"/>
    <w:multiLevelType w:val="hybridMultilevel"/>
    <w:tmpl w:val="4C08576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1D"/>
    <w:rsid w:val="0043327E"/>
    <w:rsid w:val="00B226E2"/>
    <w:rsid w:val="00C3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3CB07"/>
  <w15:chartTrackingRefBased/>
  <w15:docId w15:val="{A12BB1B2-E99D-4ABF-9A83-0C2026B0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B226E2"/>
    <w:pPr>
      <w:spacing w:before="60"/>
      <w:ind w:firstLine="709"/>
      <w:jc w:val="both"/>
    </w:pPr>
    <w:rPr>
      <w:sz w:val="28"/>
      <w:szCs w:val="28"/>
    </w:rPr>
  </w:style>
  <w:style w:type="character" w:customStyle="1" w:styleId="10">
    <w:name w:val="Стиль1 Знак"/>
    <w:link w:val="1"/>
    <w:rsid w:val="00B226E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2022-12-02T09:36:00Z</dcterms:created>
  <dcterms:modified xsi:type="dcterms:W3CDTF">2022-12-02T09:38:00Z</dcterms:modified>
</cp:coreProperties>
</file>