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24" w:rsidRDefault="00056224" w:rsidP="0005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056224" w:rsidRDefault="00056224" w:rsidP="0005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65">
        <w:rPr>
          <w:rFonts w:ascii="Times New Roman" w:hAnsi="Times New Roman" w:cs="Times New Roman"/>
          <w:b/>
          <w:sz w:val="28"/>
          <w:szCs w:val="28"/>
        </w:rPr>
        <w:t xml:space="preserve">«Теория и методика музыкального воспитания </w:t>
      </w:r>
    </w:p>
    <w:p w:rsidR="00056224" w:rsidRPr="00056224" w:rsidRDefault="00056224" w:rsidP="0005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65">
        <w:rPr>
          <w:rFonts w:ascii="Times New Roman" w:hAnsi="Times New Roman" w:cs="Times New Roman"/>
          <w:b/>
          <w:sz w:val="28"/>
          <w:szCs w:val="28"/>
        </w:rPr>
        <w:t xml:space="preserve">детей дошкольного возраста»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056224" w:rsidTr="00C73A3A">
        <w:tc>
          <w:tcPr>
            <w:tcW w:w="4248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1-01 01 01 Дошкольное образование</w:t>
            </w:r>
          </w:p>
        </w:tc>
      </w:tr>
      <w:tr w:rsidR="00056224" w:rsidTr="00C73A3A">
        <w:tc>
          <w:tcPr>
            <w:tcW w:w="4248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224" w:rsidTr="00C73A3A">
        <w:tc>
          <w:tcPr>
            <w:tcW w:w="4248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056224" w:rsidTr="00C73A3A">
        <w:tc>
          <w:tcPr>
            <w:tcW w:w="4248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</w:p>
        </w:tc>
      </w:tr>
      <w:tr w:rsidR="00056224" w:rsidTr="00C73A3A">
        <w:tc>
          <w:tcPr>
            <w:tcW w:w="4248" w:type="dxa"/>
            <w:vMerge w:val="restart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56224" w:rsidTr="00C73A3A">
        <w:tc>
          <w:tcPr>
            <w:tcW w:w="4248" w:type="dxa"/>
            <w:vMerge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6224" w:rsidTr="00C73A3A">
        <w:tc>
          <w:tcPr>
            <w:tcW w:w="4248" w:type="dxa"/>
            <w:vMerge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056224" w:rsidTr="00C73A3A">
        <w:tc>
          <w:tcPr>
            <w:tcW w:w="4248" w:type="dxa"/>
            <w:vMerge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6224" w:rsidTr="00C73A3A">
        <w:tc>
          <w:tcPr>
            <w:tcW w:w="4248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  <w:r w:rsidRPr="000562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056224" w:rsidTr="00C73A3A">
        <w:tc>
          <w:tcPr>
            <w:tcW w:w="4248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097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6224" w:rsidTr="00C73A3A">
        <w:tc>
          <w:tcPr>
            <w:tcW w:w="4248" w:type="dxa"/>
          </w:tcPr>
          <w:p w:rsidR="00056224" w:rsidRPr="00056224" w:rsidRDefault="00056224" w:rsidP="00C73A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097" w:type="dxa"/>
          </w:tcPr>
          <w:p w:rsidR="00056224" w:rsidRPr="00056224" w:rsidRDefault="00056224" w:rsidP="0005622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рименять знания в области теории и методики музыкального воспитания детей дошкольного возраста, осуществлять процесс музыкального воспитания детей дошкольного возраста во взаимодействии с музыкальным руководителем учреждения дошкольного образования; организовывать развивающую работу с воспитанниками средствами музыкально-исполнительской деятельности</w:t>
            </w:r>
          </w:p>
        </w:tc>
      </w:tr>
      <w:tr w:rsidR="00056224" w:rsidTr="00C73A3A">
        <w:tc>
          <w:tcPr>
            <w:tcW w:w="9345" w:type="dxa"/>
            <w:gridSpan w:val="2"/>
          </w:tcPr>
          <w:p w:rsidR="00056224" w:rsidRPr="00056224" w:rsidRDefault="00056224" w:rsidP="00C73A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056224" w:rsidRPr="00056224" w:rsidRDefault="00056224" w:rsidP="00056224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«Теория и методика музыкального воспитания детей дошкольного возраста» - это дисципли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которой включает работу по следующим направлениям: овладение</w:t>
            </w: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теорией музыкально-эстетического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спитания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; овладение профессиональными знаниями, умениями и навыками, направленными на воспитание основ музыкаль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культуры у детей дошкольного возраста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; овладение</w:t>
            </w: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 xml:space="preserve">методами педагогического анализа </w:t>
            </w:r>
            <w:proofErr w:type="spellStart"/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 музыкального воспитания дошкольников; овладение разнообразными формами организации детской музыкальной деятельности и позитивного сотрудничества с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художественно-педагогического мышления;</w:t>
            </w: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эстетического отношения к окружающей действительности через переживания музыкального искусства;</w:t>
            </w:r>
            <w:r w:rsidRPr="00056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инициативности и профессионального интереса к проблемам музыкаль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педагогики</w:t>
            </w:r>
            <w:bookmarkStart w:id="0" w:name="_GoBack"/>
            <w:bookmarkEnd w:id="0"/>
            <w:r w:rsidRPr="00056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252B8" w:rsidRDefault="00F252B8"/>
    <w:sectPr w:rsidR="00F2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35"/>
    <w:rsid w:val="00056224"/>
    <w:rsid w:val="00584935"/>
    <w:rsid w:val="00F2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156E"/>
  <w15:chartTrackingRefBased/>
  <w15:docId w15:val="{B15F4E5A-D8A5-4520-B4E1-49E91485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2022-12-02T09:39:00Z</dcterms:created>
  <dcterms:modified xsi:type="dcterms:W3CDTF">2022-12-02T09:43:00Z</dcterms:modified>
</cp:coreProperties>
</file>