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004" w:rsidRDefault="00A57004" w:rsidP="00A57004">
      <w:pPr>
        <w:jc w:val="center"/>
        <w:rPr>
          <w:b/>
          <w:sz w:val="28"/>
          <w:szCs w:val="28"/>
          <w:lang w:val="en-US"/>
        </w:rPr>
      </w:pPr>
      <w:r>
        <w:rPr>
          <w:b/>
          <w:sz w:val="28"/>
          <w:szCs w:val="28"/>
          <w:lang w:val="en-US"/>
        </w:rPr>
        <w:t>The name of the academic discipline:</w:t>
      </w:r>
    </w:p>
    <w:p w:rsidR="00A57004" w:rsidRPr="00A57004" w:rsidRDefault="00A57004" w:rsidP="00A57004">
      <w:pPr>
        <w:widowControl w:val="0"/>
        <w:jc w:val="center"/>
        <w:rPr>
          <w:b/>
          <w:sz w:val="28"/>
          <w:szCs w:val="28"/>
          <w:lang w:val="en-US"/>
        </w:rPr>
      </w:pPr>
      <w:r w:rsidRPr="00A57004">
        <w:rPr>
          <w:b/>
          <w:sz w:val="28"/>
          <w:szCs w:val="28"/>
          <w:lang w:val="en-US"/>
        </w:rPr>
        <w:t>“</w:t>
      </w:r>
      <w:bookmarkStart w:id="0" w:name="_GoBack"/>
      <w:r w:rsidRPr="00A57004">
        <w:rPr>
          <w:b/>
          <w:sz w:val="28"/>
          <w:szCs w:val="28"/>
          <w:lang w:val="en-US"/>
        </w:rPr>
        <w:t>Current issues of regulation and implementation of public-law relations</w:t>
      </w:r>
      <w:bookmarkEnd w:id="0"/>
      <w:r w:rsidRPr="00A57004">
        <w:rPr>
          <w:b/>
          <w:sz w:val="28"/>
          <w:szCs w:val="28"/>
          <w:lang w:val="en-US"/>
        </w:rPr>
        <w:t>”</w:t>
      </w:r>
    </w:p>
    <w:p w:rsidR="00A57004" w:rsidRDefault="00A57004" w:rsidP="00A57004">
      <w:pPr>
        <w:jc w:val="center"/>
        <w:rPr>
          <w:b/>
          <w:color w:val="000000" w:themeColor="text1"/>
          <w:sz w:val="28"/>
          <w:szCs w:val="28"/>
          <w:lang w:val="en-US"/>
        </w:rPr>
      </w:pPr>
    </w:p>
    <w:tbl>
      <w:tblPr>
        <w:tblStyle w:val="a3"/>
        <w:tblW w:w="9571" w:type="dxa"/>
        <w:tblInd w:w="250" w:type="dxa"/>
        <w:tblLook w:val="04A0" w:firstRow="1" w:lastRow="0" w:firstColumn="1" w:lastColumn="0" w:noHBand="0" w:noVBand="1"/>
      </w:tblPr>
      <w:tblGrid>
        <w:gridCol w:w="3358"/>
        <w:gridCol w:w="6213"/>
      </w:tblGrid>
      <w:tr w:rsidR="00A57004" w:rsidTr="00A57004">
        <w:tc>
          <w:tcPr>
            <w:tcW w:w="3358" w:type="dxa"/>
            <w:tcBorders>
              <w:top w:val="single" w:sz="4" w:space="0" w:color="auto"/>
              <w:left w:val="single" w:sz="4" w:space="0" w:color="auto"/>
              <w:bottom w:val="single" w:sz="4" w:space="0" w:color="auto"/>
              <w:right w:val="single" w:sz="4" w:space="0" w:color="auto"/>
            </w:tcBorders>
            <w:hideMark/>
          </w:tcPr>
          <w:p w:rsidR="00A57004" w:rsidRDefault="00A57004">
            <w:pPr>
              <w:widowControl w:val="0"/>
              <w:suppressAutoHyphens/>
              <w:autoSpaceDN w:val="0"/>
              <w:jc w:val="both"/>
              <w:rPr>
                <w:b/>
                <w:sz w:val="28"/>
                <w:szCs w:val="28"/>
                <w:lang w:val="en-US" w:eastAsia="en-US"/>
              </w:rPr>
            </w:pPr>
            <w:r>
              <w:rPr>
                <w:rStyle w:val="a4"/>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A57004" w:rsidRDefault="00A57004">
            <w:pPr>
              <w:rPr>
                <w:sz w:val="28"/>
                <w:szCs w:val="28"/>
                <w:lang w:val="en-US" w:eastAsia="en-US"/>
              </w:rPr>
            </w:pPr>
            <w:r>
              <w:rPr>
                <w:sz w:val="28"/>
                <w:szCs w:val="28"/>
              </w:rPr>
              <w:t xml:space="preserve">7-06-0421-01 </w:t>
            </w:r>
            <w:r>
              <w:rPr>
                <w:sz w:val="28"/>
                <w:szCs w:val="28"/>
                <w:lang w:val="en-US"/>
              </w:rPr>
              <w:t xml:space="preserve">Jurisprudence </w:t>
            </w:r>
          </w:p>
        </w:tc>
      </w:tr>
      <w:tr w:rsidR="00A57004" w:rsidTr="00A57004">
        <w:tc>
          <w:tcPr>
            <w:tcW w:w="3358" w:type="dxa"/>
            <w:tcBorders>
              <w:top w:val="single" w:sz="4" w:space="0" w:color="auto"/>
              <w:left w:val="single" w:sz="4" w:space="0" w:color="auto"/>
              <w:bottom w:val="single" w:sz="4" w:space="0" w:color="auto"/>
              <w:right w:val="single" w:sz="4" w:space="0" w:color="auto"/>
            </w:tcBorders>
            <w:hideMark/>
          </w:tcPr>
          <w:p w:rsidR="00A57004" w:rsidRDefault="00A57004">
            <w:pPr>
              <w:widowControl w:val="0"/>
              <w:suppressAutoHyphens/>
              <w:autoSpaceDN w:val="0"/>
              <w:jc w:val="both"/>
              <w:rPr>
                <w:b/>
                <w:sz w:val="28"/>
                <w:szCs w:val="28"/>
                <w:lang w:val="en-US" w:eastAsia="en-US"/>
              </w:rPr>
            </w:pPr>
            <w:r>
              <w:rPr>
                <w:b/>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A57004" w:rsidRPr="00A57004" w:rsidRDefault="00A57004" w:rsidP="00196ADF">
            <w:pPr>
              <w:widowControl w:val="0"/>
              <w:rPr>
                <w:sz w:val="28"/>
                <w:szCs w:val="28"/>
              </w:rPr>
            </w:pPr>
            <w:r w:rsidRPr="00A57004">
              <w:rPr>
                <w:sz w:val="28"/>
                <w:szCs w:val="28"/>
              </w:rPr>
              <w:t xml:space="preserve">1 </w:t>
            </w:r>
          </w:p>
        </w:tc>
      </w:tr>
      <w:tr w:rsidR="00A57004" w:rsidTr="00A57004">
        <w:tc>
          <w:tcPr>
            <w:tcW w:w="3358" w:type="dxa"/>
            <w:tcBorders>
              <w:top w:val="single" w:sz="4" w:space="0" w:color="auto"/>
              <w:left w:val="single" w:sz="4" w:space="0" w:color="auto"/>
              <w:bottom w:val="single" w:sz="4" w:space="0" w:color="auto"/>
              <w:right w:val="single" w:sz="4" w:space="0" w:color="auto"/>
            </w:tcBorders>
            <w:hideMark/>
          </w:tcPr>
          <w:p w:rsidR="00A57004" w:rsidRDefault="00A57004">
            <w:pPr>
              <w:widowControl w:val="0"/>
              <w:suppressAutoHyphens/>
              <w:autoSpaceDN w:val="0"/>
              <w:jc w:val="both"/>
              <w:rPr>
                <w:b/>
                <w:sz w:val="28"/>
                <w:szCs w:val="28"/>
                <w:lang w:val="en-US" w:eastAsia="en-US"/>
              </w:rPr>
            </w:pPr>
            <w:r>
              <w:rPr>
                <w:b/>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A57004" w:rsidRPr="00A57004" w:rsidRDefault="00A57004" w:rsidP="00196ADF">
            <w:pPr>
              <w:widowControl w:val="0"/>
              <w:rPr>
                <w:sz w:val="28"/>
                <w:szCs w:val="28"/>
              </w:rPr>
            </w:pPr>
            <w:r w:rsidRPr="00A57004">
              <w:rPr>
                <w:sz w:val="28"/>
                <w:szCs w:val="28"/>
              </w:rPr>
              <w:t xml:space="preserve">1 </w:t>
            </w:r>
          </w:p>
        </w:tc>
      </w:tr>
      <w:tr w:rsidR="00A57004" w:rsidTr="00A57004">
        <w:tc>
          <w:tcPr>
            <w:tcW w:w="3358" w:type="dxa"/>
            <w:tcBorders>
              <w:top w:val="single" w:sz="4" w:space="0" w:color="auto"/>
              <w:left w:val="single" w:sz="4" w:space="0" w:color="auto"/>
              <w:bottom w:val="single" w:sz="4" w:space="0" w:color="auto"/>
              <w:right w:val="single" w:sz="4" w:space="0" w:color="auto"/>
            </w:tcBorders>
            <w:hideMark/>
          </w:tcPr>
          <w:p w:rsidR="00A57004" w:rsidRDefault="00A57004">
            <w:pPr>
              <w:widowControl w:val="0"/>
              <w:suppressAutoHyphens/>
              <w:autoSpaceDN w:val="0"/>
              <w:jc w:val="both"/>
              <w:rPr>
                <w:b/>
                <w:sz w:val="28"/>
                <w:szCs w:val="28"/>
                <w:lang w:val="en-US" w:eastAsia="en-US"/>
              </w:rPr>
            </w:pPr>
            <w:r>
              <w:rPr>
                <w:b/>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A57004" w:rsidRPr="00A57004" w:rsidRDefault="00A57004" w:rsidP="00196ADF">
            <w:pPr>
              <w:widowControl w:val="0"/>
              <w:rPr>
                <w:sz w:val="28"/>
                <w:szCs w:val="28"/>
              </w:rPr>
            </w:pPr>
            <w:r w:rsidRPr="00A57004">
              <w:rPr>
                <w:sz w:val="28"/>
                <w:szCs w:val="28"/>
              </w:rPr>
              <w:t>48</w:t>
            </w:r>
          </w:p>
        </w:tc>
      </w:tr>
      <w:tr w:rsidR="00A57004" w:rsidTr="00A57004">
        <w:tc>
          <w:tcPr>
            <w:tcW w:w="3358" w:type="dxa"/>
            <w:vMerge w:val="restart"/>
            <w:tcBorders>
              <w:top w:val="single" w:sz="4" w:space="0" w:color="auto"/>
              <w:left w:val="single" w:sz="4" w:space="0" w:color="auto"/>
              <w:bottom w:val="single" w:sz="4" w:space="0" w:color="auto"/>
              <w:right w:val="single" w:sz="4" w:space="0" w:color="auto"/>
            </w:tcBorders>
            <w:hideMark/>
          </w:tcPr>
          <w:p w:rsidR="00A57004" w:rsidRDefault="00A57004">
            <w:pPr>
              <w:rPr>
                <w:b/>
                <w:sz w:val="28"/>
                <w:szCs w:val="28"/>
                <w:lang w:val="en-US" w:eastAsia="en-US"/>
              </w:rPr>
            </w:pPr>
            <w:r>
              <w:rPr>
                <w:b/>
                <w:sz w:val="28"/>
                <w:szCs w:val="28"/>
                <w:lang w:val="en-US"/>
              </w:rPr>
              <w:t>Lectures</w:t>
            </w:r>
          </w:p>
          <w:p w:rsidR="00A57004" w:rsidRDefault="00A57004">
            <w:pPr>
              <w:rPr>
                <w:rFonts w:eastAsiaTheme="minorHAnsi"/>
                <w:b/>
                <w:sz w:val="28"/>
                <w:szCs w:val="28"/>
                <w:lang w:val="en-US"/>
              </w:rPr>
            </w:pPr>
            <w:r>
              <w:rPr>
                <w:b/>
                <w:sz w:val="28"/>
                <w:szCs w:val="28"/>
                <w:lang w:val="en-US"/>
              </w:rPr>
              <w:t xml:space="preserve">Seminar classes </w:t>
            </w:r>
          </w:p>
          <w:p w:rsidR="00A57004" w:rsidRDefault="00A57004">
            <w:pPr>
              <w:rPr>
                <w:rFonts w:eastAsia="Calibri"/>
                <w:b/>
                <w:sz w:val="28"/>
                <w:szCs w:val="28"/>
                <w:lang w:val="en-US"/>
              </w:rPr>
            </w:pPr>
            <w:r>
              <w:rPr>
                <w:b/>
                <w:sz w:val="28"/>
                <w:szCs w:val="28"/>
                <w:lang w:val="en-US"/>
              </w:rPr>
              <w:t>Practical classes</w:t>
            </w:r>
          </w:p>
          <w:p w:rsidR="00A57004" w:rsidRDefault="00A57004">
            <w:pPr>
              <w:widowControl w:val="0"/>
              <w:suppressAutoHyphens/>
              <w:autoSpaceDN w:val="0"/>
              <w:jc w:val="both"/>
              <w:rPr>
                <w:b/>
                <w:sz w:val="28"/>
                <w:szCs w:val="28"/>
                <w:lang w:val="en-US" w:eastAsia="en-US"/>
              </w:rPr>
            </w:pPr>
            <w:r>
              <w:rPr>
                <w:b/>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A57004" w:rsidRPr="00A57004" w:rsidRDefault="00A57004" w:rsidP="00196ADF">
            <w:pPr>
              <w:widowControl w:val="0"/>
              <w:rPr>
                <w:sz w:val="28"/>
                <w:szCs w:val="28"/>
              </w:rPr>
            </w:pPr>
            <w:r w:rsidRPr="00A57004">
              <w:rPr>
                <w:sz w:val="28"/>
                <w:szCs w:val="28"/>
              </w:rPr>
              <w:t>26</w:t>
            </w:r>
          </w:p>
        </w:tc>
      </w:tr>
      <w:tr w:rsidR="00A57004" w:rsidTr="00A57004">
        <w:tc>
          <w:tcPr>
            <w:tcW w:w="0" w:type="auto"/>
            <w:vMerge/>
            <w:tcBorders>
              <w:top w:val="single" w:sz="4" w:space="0" w:color="auto"/>
              <w:left w:val="single" w:sz="4" w:space="0" w:color="auto"/>
              <w:bottom w:val="single" w:sz="4" w:space="0" w:color="auto"/>
              <w:right w:val="single" w:sz="4" w:space="0" w:color="auto"/>
            </w:tcBorders>
            <w:vAlign w:val="center"/>
            <w:hideMark/>
          </w:tcPr>
          <w:p w:rsidR="00A57004" w:rsidRDefault="00A57004">
            <w:pPr>
              <w:rPr>
                <w:b/>
                <w:sz w:val="28"/>
                <w:szCs w:val="28"/>
                <w:lang w:val="en-US" w:eastAsia="en-US"/>
              </w:rPr>
            </w:pPr>
          </w:p>
        </w:tc>
        <w:tc>
          <w:tcPr>
            <w:tcW w:w="6213" w:type="dxa"/>
            <w:tcBorders>
              <w:top w:val="single" w:sz="4" w:space="0" w:color="auto"/>
              <w:left w:val="single" w:sz="4" w:space="0" w:color="auto"/>
              <w:bottom w:val="single" w:sz="4" w:space="0" w:color="auto"/>
              <w:right w:val="single" w:sz="4" w:space="0" w:color="auto"/>
            </w:tcBorders>
            <w:hideMark/>
          </w:tcPr>
          <w:p w:rsidR="00A57004" w:rsidRPr="00A57004" w:rsidRDefault="00A57004" w:rsidP="00196ADF">
            <w:pPr>
              <w:widowControl w:val="0"/>
              <w:rPr>
                <w:sz w:val="28"/>
                <w:szCs w:val="28"/>
              </w:rPr>
            </w:pPr>
            <w:r w:rsidRPr="00A57004">
              <w:rPr>
                <w:sz w:val="28"/>
                <w:szCs w:val="28"/>
              </w:rPr>
              <w:t>22</w:t>
            </w:r>
          </w:p>
        </w:tc>
      </w:tr>
      <w:tr w:rsidR="00A57004" w:rsidTr="00A57004">
        <w:tc>
          <w:tcPr>
            <w:tcW w:w="0" w:type="auto"/>
            <w:vMerge/>
            <w:tcBorders>
              <w:top w:val="single" w:sz="4" w:space="0" w:color="auto"/>
              <w:left w:val="single" w:sz="4" w:space="0" w:color="auto"/>
              <w:bottom w:val="single" w:sz="4" w:space="0" w:color="auto"/>
              <w:right w:val="single" w:sz="4" w:space="0" w:color="auto"/>
            </w:tcBorders>
            <w:vAlign w:val="center"/>
            <w:hideMark/>
          </w:tcPr>
          <w:p w:rsidR="00A57004" w:rsidRDefault="00A57004">
            <w:pPr>
              <w:rPr>
                <w:b/>
                <w:sz w:val="28"/>
                <w:szCs w:val="28"/>
                <w:lang w:val="en-US" w:eastAsia="en-US"/>
              </w:rPr>
            </w:pPr>
          </w:p>
        </w:tc>
        <w:tc>
          <w:tcPr>
            <w:tcW w:w="6213" w:type="dxa"/>
            <w:tcBorders>
              <w:top w:val="single" w:sz="4" w:space="0" w:color="auto"/>
              <w:left w:val="single" w:sz="4" w:space="0" w:color="auto"/>
              <w:bottom w:val="single" w:sz="4" w:space="0" w:color="auto"/>
              <w:right w:val="single" w:sz="4" w:space="0" w:color="auto"/>
            </w:tcBorders>
            <w:hideMark/>
          </w:tcPr>
          <w:p w:rsidR="00A57004" w:rsidRDefault="00A57004">
            <w:pPr>
              <w:rPr>
                <w:sz w:val="28"/>
                <w:szCs w:val="28"/>
                <w:lang w:eastAsia="en-US"/>
              </w:rPr>
            </w:pPr>
            <w:r>
              <w:rPr>
                <w:sz w:val="28"/>
                <w:szCs w:val="28"/>
              </w:rPr>
              <w:t>-</w:t>
            </w:r>
          </w:p>
        </w:tc>
      </w:tr>
      <w:tr w:rsidR="00A57004" w:rsidTr="00A57004">
        <w:tc>
          <w:tcPr>
            <w:tcW w:w="0" w:type="auto"/>
            <w:vMerge/>
            <w:tcBorders>
              <w:top w:val="single" w:sz="4" w:space="0" w:color="auto"/>
              <w:left w:val="single" w:sz="4" w:space="0" w:color="auto"/>
              <w:bottom w:val="single" w:sz="4" w:space="0" w:color="auto"/>
              <w:right w:val="single" w:sz="4" w:space="0" w:color="auto"/>
            </w:tcBorders>
            <w:vAlign w:val="center"/>
            <w:hideMark/>
          </w:tcPr>
          <w:p w:rsidR="00A57004" w:rsidRDefault="00A57004">
            <w:pPr>
              <w:rPr>
                <w:b/>
                <w:sz w:val="28"/>
                <w:szCs w:val="28"/>
                <w:lang w:val="en-US" w:eastAsia="en-US"/>
              </w:rPr>
            </w:pPr>
          </w:p>
        </w:tc>
        <w:tc>
          <w:tcPr>
            <w:tcW w:w="6213" w:type="dxa"/>
            <w:tcBorders>
              <w:top w:val="single" w:sz="4" w:space="0" w:color="auto"/>
              <w:left w:val="single" w:sz="4" w:space="0" w:color="auto"/>
              <w:bottom w:val="single" w:sz="4" w:space="0" w:color="auto"/>
              <w:right w:val="single" w:sz="4" w:space="0" w:color="auto"/>
            </w:tcBorders>
            <w:hideMark/>
          </w:tcPr>
          <w:p w:rsidR="00A57004" w:rsidRDefault="00A57004">
            <w:pPr>
              <w:rPr>
                <w:sz w:val="28"/>
                <w:szCs w:val="28"/>
                <w:lang w:eastAsia="en-US"/>
              </w:rPr>
            </w:pPr>
            <w:r>
              <w:rPr>
                <w:sz w:val="28"/>
                <w:szCs w:val="28"/>
              </w:rPr>
              <w:t>-</w:t>
            </w:r>
          </w:p>
        </w:tc>
      </w:tr>
      <w:tr w:rsidR="00A57004" w:rsidTr="00A57004">
        <w:tc>
          <w:tcPr>
            <w:tcW w:w="3358" w:type="dxa"/>
            <w:tcBorders>
              <w:top w:val="single" w:sz="4" w:space="0" w:color="auto"/>
              <w:left w:val="single" w:sz="4" w:space="0" w:color="auto"/>
              <w:bottom w:val="single" w:sz="4" w:space="0" w:color="auto"/>
              <w:right w:val="single" w:sz="4" w:space="0" w:color="auto"/>
            </w:tcBorders>
            <w:hideMark/>
          </w:tcPr>
          <w:p w:rsidR="00A57004" w:rsidRDefault="00A57004">
            <w:pPr>
              <w:widowControl w:val="0"/>
              <w:suppressAutoHyphens/>
              <w:autoSpaceDN w:val="0"/>
              <w:jc w:val="both"/>
              <w:rPr>
                <w:b/>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vAlign w:val="center"/>
            <w:hideMark/>
          </w:tcPr>
          <w:p w:rsidR="00A57004" w:rsidRDefault="00A57004">
            <w:pPr>
              <w:rPr>
                <w:sz w:val="28"/>
                <w:szCs w:val="28"/>
                <w:lang w:val="en-US" w:eastAsia="en-US"/>
              </w:rPr>
            </w:pPr>
            <w:r>
              <w:rPr>
                <w:sz w:val="28"/>
                <w:szCs w:val="28"/>
                <w:lang w:val="en-US"/>
              </w:rPr>
              <w:t>exam</w:t>
            </w:r>
          </w:p>
        </w:tc>
      </w:tr>
      <w:tr w:rsidR="00A57004" w:rsidTr="00A57004">
        <w:tc>
          <w:tcPr>
            <w:tcW w:w="3358" w:type="dxa"/>
            <w:tcBorders>
              <w:top w:val="single" w:sz="4" w:space="0" w:color="auto"/>
              <w:left w:val="single" w:sz="4" w:space="0" w:color="auto"/>
              <w:bottom w:val="single" w:sz="4" w:space="0" w:color="auto"/>
              <w:right w:val="single" w:sz="4" w:space="0" w:color="auto"/>
            </w:tcBorders>
            <w:hideMark/>
          </w:tcPr>
          <w:p w:rsidR="00A57004" w:rsidRDefault="00A57004">
            <w:pPr>
              <w:widowControl w:val="0"/>
              <w:suppressAutoHyphens/>
              <w:autoSpaceDN w:val="0"/>
              <w:jc w:val="both"/>
              <w:rPr>
                <w:b/>
                <w:sz w:val="28"/>
                <w:szCs w:val="28"/>
                <w:lang w:val="en-US" w:eastAsia="en-US"/>
              </w:rPr>
            </w:pPr>
            <w:r>
              <w:rPr>
                <w:b/>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A57004" w:rsidRDefault="00A57004">
            <w:pPr>
              <w:rPr>
                <w:sz w:val="28"/>
                <w:szCs w:val="28"/>
                <w:lang w:eastAsia="en-US"/>
              </w:rPr>
            </w:pPr>
            <w:r>
              <w:rPr>
                <w:sz w:val="28"/>
                <w:szCs w:val="28"/>
              </w:rPr>
              <w:t>3</w:t>
            </w:r>
          </w:p>
        </w:tc>
      </w:tr>
      <w:tr w:rsidR="00A57004" w:rsidRPr="00542235" w:rsidTr="00A57004">
        <w:tc>
          <w:tcPr>
            <w:tcW w:w="3358" w:type="dxa"/>
            <w:tcBorders>
              <w:top w:val="single" w:sz="4" w:space="0" w:color="auto"/>
              <w:left w:val="single" w:sz="4" w:space="0" w:color="auto"/>
              <w:bottom w:val="single" w:sz="4" w:space="0" w:color="auto"/>
              <w:right w:val="single" w:sz="4" w:space="0" w:color="auto"/>
            </w:tcBorders>
            <w:hideMark/>
          </w:tcPr>
          <w:p w:rsidR="00A57004" w:rsidRPr="00A57004" w:rsidRDefault="00A57004">
            <w:pPr>
              <w:widowControl w:val="0"/>
              <w:suppressAutoHyphens/>
              <w:autoSpaceDN w:val="0"/>
              <w:jc w:val="both"/>
              <w:rPr>
                <w:b/>
                <w:sz w:val="28"/>
                <w:szCs w:val="28"/>
                <w:lang w:val="en-US" w:eastAsia="en-US"/>
              </w:rPr>
            </w:pPr>
            <w:r w:rsidRPr="00A57004">
              <w:rPr>
                <w:b/>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A57004" w:rsidRPr="00A57004" w:rsidRDefault="00A57004">
            <w:pPr>
              <w:jc w:val="both"/>
              <w:rPr>
                <w:sz w:val="28"/>
                <w:szCs w:val="28"/>
                <w:lang w:val="en-US" w:eastAsia="en-US"/>
              </w:rPr>
            </w:pPr>
            <w:r w:rsidRPr="00A57004">
              <w:rPr>
                <w:sz w:val="28"/>
                <w:szCs w:val="28"/>
                <w:lang w:val="en-US"/>
              </w:rPr>
              <w:t xml:space="preserve">Characterize problematic issues of the theory and history of state and law, use the acquired knowledge for successful mastery of </w:t>
            </w:r>
            <w:proofErr w:type="spellStart"/>
            <w:r w:rsidRPr="00A57004">
              <w:rPr>
                <w:sz w:val="28"/>
                <w:szCs w:val="28"/>
                <w:lang w:val="en-US"/>
              </w:rPr>
              <w:t>sectoral</w:t>
            </w:r>
            <w:proofErr w:type="spellEnd"/>
            <w:r w:rsidRPr="00A57004">
              <w:rPr>
                <w:sz w:val="28"/>
                <w:szCs w:val="28"/>
                <w:lang w:val="en-US"/>
              </w:rPr>
              <w:t xml:space="preserve"> legal disciplines, identify possible discrepancies in the relationship of constitutional principles and norms with the provisions of </w:t>
            </w:r>
            <w:proofErr w:type="spellStart"/>
            <w:r w:rsidRPr="00A57004">
              <w:rPr>
                <w:sz w:val="28"/>
                <w:szCs w:val="28"/>
                <w:lang w:val="en-US"/>
              </w:rPr>
              <w:t>sectoral</w:t>
            </w:r>
            <w:proofErr w:type="spellEnd"/>
            <w:r w:rsidRPr="00A57004">
              <w:rPr>
                <w:sz w:val="28"/>
                <w:szCs w:val="28"/>
                <w:lang w:val="en-US"/>
              </w:rPr>
              <w:t xml:space="preserve"> legislation, ensure the implementation of the principle of supremacy and direct action of the constitution, analyze and apply in practice the norms of administrative regulation of public-law relations</w:t>
            </w:r>
          </w:p>
        </w:tc>
      </w:tr>
      <w:tr w:rsidR="00A57004" w:rsidRPr="00542235" w:rsidTr="00A57004">
        <w:tc>
          <w:tcPr>
            <w:tcW w:w="9571" w:type="dxa"/>
            <w:gridSpan w:val="2"/>
            <w:tcBorders>
              <w:top w:val="single" w:sz="4" w:space="0" w:color="auto"/>
              <w:left w:val="single" w:sz="4" w:space="0" w:color="auto"/>
              <w:bottom w:val="single" w:sz="4" w:space="0" w:color="auto"/>
              <w:right w:val="single" w:sz="4" w:space="0" w:color="auto"/>
            </w:tcBorders>
            <w:hideMark/>
          </w:tcPr>
          <w:p w:rsidR="00A57004" w:rsidRPr="00A57004" w:rsidRDefault="00A57004">
            <w:pPr>
              <w:jc w:val="center"/>
              <w:rPr>
                <w:b/>
                <w:sz w:val="28"/>
                <w:szCs w:val="28"/>
                <w:lang w:val="en-US" w:eastAsia="en-US"/>
              </w:rPr>
            </w:pPr>
            <w:r w:rsidRPr="00A57004">
              <w:rPr>
                <w:b/>
                <w:sz w:val="28"/>
                <w:szCs w:val="28"/>
                <w:lang w:val="en-US"/>
              </w:rPr>
              <w:t>Summary of the academic discipline:</w:t>
            </w:r>
          </w:p>
          <w:p w:rsidR="00A57004" w:rsidRPr="00A57004" w:rsidRDefault="00A57004" w:rsidP="00A57004">
            <w:pPr>
              <w:ind w:left="-42" w:firstLine="709"/>
              <w:jc w:val="both"/>
              <w:rPr>
                <w:color w:val="3C4043"/>
                <w:sz w:val="28"/>
                <w:szCs w:val="28"/>
                <w:lang w:val="en-US" w:eastAsia="en-US"/>
              </w:rPr>
            </w:pPr>
            <w:r w:rsidRPr="00A57004">
              <w:rPr>
                <w:sz w:val="28"/>
                <w:szCs w:val="28"/>
                <w:lang w:val="en-US"/>
              </w:rPr>
              <w:t xml:space="preserve">The purpose of the academic discipline is to develop competencies that allow making effective decisions in professional activities in the profile of master's degree training in the field of regulation and implementation of public-law relations, obtaining knowledge by master's students about the features of modern constitutionalism, problems of constitutional identity, evolution and main trends in the development of human rights, their relationship with the international system of human rights protection, modern direct and representative democracy, the processes of its globalization and digitalization, problems of modern </w:t>
            </w:r>
            <w:proofErr w:type="spellStart"/>
            <w:r w:rsidRPr="00A57004">
              <w:rPr>
                <w:sz w:val="28"/>
                <w:szCs w:val="28"/>
                <w:lang w:val="en-US"/>
              </w:rPr>
              <w:t>parliamentarism</w:t>
            </w:r>
            <w:proofErr w:type="spellEnd"/>
            <w:r w:rsidRPr="00A57004">
              <w:rPr>
                <w:sz w:val="28"/>
                <w:szCs w:val="28"/>
                <w:lang w:val="en-US"/>
              </w:rPr>
              <w:t>, local government systems, justice and effectiveness of the judiciary, constitutional control.</w:t>
            </w:r>
          </w:p>
        </w:tc>
      </w:tr>
    </w:tbl>
    <w:p w:rsidR="00A57004" w:rsidRDefault="00A57004" w:rsidP="00A57004">
      <w:pPr>
        <w:rPr>
          <w:spacing w:val="4"/>
          <w:sz w:val="28"/>
          <w:szCs w:val="28"/>
          <w:lang w:val="en-US" w:eastAsia="en-US"/>
        </w:rPr>
      </w:pPr>
    </w:p>
    <w:p w:rsidR="0026081F" w:rsidRPr="00A57004" w:rsidRDefault="0026081F" w:rsidP="0026081F">
      <w:pPr>
        <w:rPr>
          <w:sz w:val="26"/>
          <w:szCs w:val="26"/>
          <w:lang w:val="en-US"/>
        </w:rPr>
      </w:pPr>
    </w:p>
    <w:p w:rsidR="00521350" w:rsidRPr="00A57004" w:rsidRDefault="00521350" w:rsidP="0026081F">
      <w:pPr>
        <w:rPr>
          <w:sz w:val="26"/>
          <w:szCs w:val="26"/>
          <w:lang w:val="en-US"/>
        </w:rPr>
      </w:pPr>
    </w:p>
    <w:sectPr w:rsidR="00521350" w:rsidRPr="00A57004" w:rsidSect="00A57004">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1F"/>
    <w:rsid w:val="0026081F"/>
    <w:rsid w:val="00521350"/>
    <w:rsid w:val="00542235"/>
    <w:rsid w:val="008645CC"/>
    <w:rsid w:val="00A57004"/>
    <w:rsid w:val="00DE574C"/>
    <w:rsid w:val="00E637F5"/>
    <w:rsid w:val="00EA385F"/>
    <w:rsid w:val="00EF1660"/>
    <w:rsid w:val="00F02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81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26081F"/>
    <w:rPr>
      <w:sz w:val="27"/>
      <w:szCs w:val="27"/>
      <w:shd w:val="clear" w:color="auto" w:fill="FFFFFF"/>
    </w:rPr>
  </w:style>
  <w:style w:type="paragraph" w:customStyle="1" w:styleId="30">
    <w:name w:val="Основной текст (3)"/>
    <w:basedOn w:val="a"/>
    <w:link w:val="3"/>
    <w:rsid w:val="0026081F"/>
    <w:pPr>
      <w:shd w:val="clear" w:color="auto" w:fill="FFFFFF"/>
      <w:spacing w:before="120" w:after="660" w:line="0" w:lineRule="atLeast"/>
      <w:ind w:hanging="340"/>
      <w:jc w:val="center"/>
    </w:pPr>
    <w:rPr>
      <w:rFonts w:asciiTheme="minorHAnsi" w:eastAsiaTheme="minorHAnsi" w:hAnsiTheme="minorHAnsi" w:cstheme="minorBidi"/>
      <w:sz w:val="27"/>
      <w:szCs w:val="27"/>
      <w:lang w:eastAsia="en-US"/>
    </w:rPr>
  </w:style>
  <w:style w:type="table" w:styleId="a3">
    <w:name w:val="Table Grid"/>
    <w:basedOn w:val="a1"/>
    <w:uiPriority w:val="59"/>
    <w:rsid w:val="00A570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57004"/>
    <w:rPr>
      <w:b/>
      <w:bCs/>
    </w:rPr>
  </w:style>
  <w:style w:type="character" w:customStyle="1" w:styleId="rynqvb">
    <w:name w:val="rynqvb"/>
    <w:basedOn w:val="a0"/>
    <w:rsid w:val="00A57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81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26081F"/>
    <w:rPr>
      <w:sz w:val="27"/>
      <w:szCs w:val="27"/>
      <w:shd w:val="clear" w:color="auto" w:fill="FFFFFF"/>
    </w:rPr>
  </w:style>
  <w:style w:type="paragraph" w:customStyle="1" w:styleId="30">
    <w:name w:val="Основной текст (3)"/>
    <w:basedOn w:val="a"/>
    <w:link w:val="3"/>
    <w:rsid w:val="0026081F"/>
    <w:pPr>
      <w:shd w:val="clear" w:color="auto" w:fill="FFFFFF"/>
      <w:spacing w:before="120" w:after="660" w:line="0" w:lineRule="atLeast"/>
      <w:ind w:hanging="340"/>
      <w:jc w:val="center"/>
    </w:pPr>
    <w:rPr>
      <w:rFonts w:asciiTheme="minorHAnsi" w:eastAsiaTheme="minorHAnsi" w:hAnsiTheme="minorHAnsi" w:cstheme="minorBidi"/>
      <w:sz w:val="27"/>
      <w:szCs w:val="27"/>
      <w:lang w:eastAsia="en-US"/>
    </w:rPr>
  </w:style>
  <w:style w:type="table" w:styleId="a3">
    <w:name w:val="Table Grid"/>
    <w:basedOn w:val="a1"/>
    <w:uiPriority w:val="59"/>
    <w:rsid w:val="00A570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57004"/>
    <w:rPr>
      <w:b/>
      <w:bCs/>
    </w:rPr>
  </w:style>
  <w:style w:type="character" w:customStyle="1" w:styleId="rynqvb">
    <w:name w:val="rynqvb"/>
    <w:basedOn w:val="a0"/>
    <w:rsid w:val="00A57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319367">
      <w:bodyDiv w:val="1"/>
      <w:marLeft w:val="0"/>
      <w:marRight w:val="0"/>
      <w:marTop w:val="0"/>
      <w:marBottom w:val="0"/>
      <w:divBdr>
        <w:top w:val="none" w:sz="0" w:space="0" w:color="auto"/>
        <w:left w:val="none" w:sz="0" w:space="0" w:color="auto"/>
        <w:bottom w:val="none" w:sz="0" w:space="0" w:color="auto"/>
        <w:right w:val="none" w:sz="0" w:space="0" w:color="auto"/>
      </w:divBdr>
      <w:divsChild>
        <w:div w:id="2083482748">
          <w:marLeft w:val="0"/>
          <w:marRight w:val="0"/>
          <w:marTop w:val="0"/>
          <w:marBottom w:val="0"/>
          <w:divBdr>
            <w:top w:val="none" w:sz="0" w:space="0" w:color="auto"/>
            <w:left w:val="none" w:sz="0" w:space="0" w:color="auto"/>
            <w:bottom w:val="none" w:sz="0" w:space="0" w:color="auto"/>
            <w:right w:val="none" w:sz="0" w:space="0" w:color="auto"/>
          </w:divBdr>
          <w:divsChild>
            <w:div w:id="1750345277">
              <w:marLeft w:val="0"/>
              <w:marRight w:val="0"/>
              <w:marTop w:val="0"/>
              <w:marBottom w:val="0"/>
              <w:divBdr>
                <w:top w:val="none" w:sz="0" w:space="0" w:color="auto"/>
                <w:left w:val="none" w:sz="0" w:space="0" w:color="auto"/>
                <w:bottom w:val="none" w:sz="0" w:space="0" w:color="auto"/>
                <w:right w:val="none" w:sz="0" w:space="0" w:color="auto"/>
              </w:divBdr>
              <w:divsChild>
                <w:div w:id="1922371094">
                  <w:marLeft w:val="0"/>
                  <w:marRight w:val="0"/>
                  <w:marTop w:val="0"/>
                  <w:marBottom w:val="0"/>
                  <w:divBdr>
                    <w:top w:val="none" w:sz="0" w:space="0" w:color="auto"/>
                    <w:left w:val="none" w:sz="0" w:space="0" w:color="auto"/>
                    <w:bottom w:val="none" w:sz="0" w:space="0" w:color="auto"/>
                    <w:right w:val="none" w:sz="0" w:space="0" w:color="auto"/>
                  </w:divBdr>
                  <w:divsChild>
                    <w:div w:id="875655829">
                      <w:marLeft w:val="0"/>
                      <w:marRight w:val="0"/>
                      <w:marTop w:val="0"/>
                      <w:marBottom w:val="0"/>
                      <w:divBdr>
                        <w:top w:val="none" w:sz="0" w:space="0" w:color="auto"/>
                        <w:left w:val="none" w:sz="0" w:space="0" w:color="auto"/>
                        <w:bottom w:val="none" w:sz="0" w:space="0" w:color="auto"/>
                        <w:right w:val="none" w:sz="0" w:space="0" w:color="auto"/>
                      </w:divBdr>
                      <w:divsChild>
                        <w:div w:id="1383596957">
                          <w:marLeft w:val="0"/>
                          <w:marRight w:val="0"/>
                          <w:marTop w:val="0"/>
                          <w:marBottom w:val="0"/>
                          <w:divBdr>
                            <w:top w:val="none" w:sz="0" w:space="0" w:color="auto"/>
                            <w:left w:val="none" w:sz="0" w:space="0" w:color="auto"/>
                            <w:bottom w:val="none" w:sz="0" w:space="0" w:color="auto"/>
                            <w:right w:val="none" w:sz="0" w:space="0" w:color="auto"/>
                          </w:divBdr>
                          <w:divsChild>
                            <w:div w:id="17885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2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2025-07-24T10:58:00Z</dcterms:created>
  <dcterms:modified xsi:type="dcterms:W3CDTF">2025-07-24T10:58:00Z</dcterms:modified>
</cp:coreProperties>
</file>