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The name of the academic discipline:</w:t>
      </w:r>
    </w:p>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“Foreign language”</w:t>
      </w:r>
    </w:p>
    <w:p w:rsidR="008A2C58" w:rsidRPr="008A2C58" w:rsidRDefault="008A2C58" w:rsidP="008A2C58">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8A2C58" w:rsidRPr="00BD7F1E"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BD7F1E" w:rsidP="007E503F">
            <w:pPr>
              <w:widowControl w:val="0"/>
              <w:suppressAutoHyphens/>
              <w:autoSpaceDN w:val="0"/>
              <w:rPr>
                <w:rFonts w:ascii="Times New Roman" w:eastAsia="Times New Roman" w:hAnsi="Times New Roman" w:cs="Times New Roman"/>
                <w:kern w:val="2"/>
                <w:sz w:val="28"/>
                <w:szCs w:val="28"/>
                <w:lang w:val="en-US"/>
              </w:rPr>
            </w:pPr>
            <w:r w:rsidRPr="00CB1FAA">
              <w:rPr>
                <w:rFonts w:ascii="Times New Roman" w:hAnsi="Times New Roman" w:cs="Times New Roman"/>
                <w:bCs/>
                <w:sz w:val="28"/>
                <w:szCs w:val="28"/>
                <w:lang w:val="en-US"/>
              </w:rPr>
              <w:t>7-06-0114-01 Social, Pedagogical and Psychological Education</w:t>
            </w:r>
            <w:bookmarkStart w:id="0" w:name="_GoBack"/>
            <w:bookmarkEnd w:id="0"/>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1</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rPr>
              <w:t>1-</w:t>
            </w:r>
            <w:r w:rsidRPr="008A2C58">
              <w:rPr>
                <w:rFonts w:ascii="Times New Roman" w:hAnsi="Times New Roman" w:cs="Times New Roman"/>
                <w:sz w:val="28"/>
                <w:szCs w:val="28"/>
                <w:lang w:val="en-US"/>
              </w:rPr>
              <w:t>2</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3227" w:type="dxa"/>
            <w:vMerge w:val="restart"/>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Lectures</w:t>
            </w:r>
          </w:p>
          <w:p w:rsidR="008A2C58" w:rsidRPr="008A2C58" w:rsidRDefault="008A2C58" w:rsidP="007E503F">
            <w:pPr>
              <w:rPr>
                <w:rFonts w:ascii="Times New Roman" w:hAnsi="Times New Roman" w:cs="Times New Roman"/>
                <w:b/>
                <w:sz w:val="28"/>
                <w:szCs w:val="28"/>
                <w:lang w:val="en-US"/>
              </w:rPr>
            </w:pPr>
            <w:r w:rsidRPr="008A2C58">
              <w:rPr>
                <w:rFonts w:ascii="Times New Roman" w:hAnsi="Times New Roman" w:cs="Times New Roman"/>
                <w:b/>
                <w:sz w:val="28"/>
                <w:szCs w:val="28"/>
                <w:lang w:val="en-US"/>
              </w:rPr>
              <w:t xml:space="preserve">Seminar classes </w:t>
            </w:r>
          </w:p>
          <w:p w:rsidR="008A2C58" w:rsidRPr="008A2C58" w:rsidRDefault="008A2C58" w:rsidP="007E503F">
            <w:pPr>
              <w:rPr>
                <w:rFonts w:ascii="Times New Roman" w:eastAsia="Calibri" w:hAnsi="Times New Roman" w:cs="Times New Roman"/>
                <w:b/>
                <w:sz w:val="28"/>
                <w:szCs w:val="28"/>
                <w:lang w:val="en-US"/>
              </w:rPr>
            </w:pPr>
            <w:r w:rsidRPr="008A2C58">
              <w:rPr>
                <w:rFonts w:ascii="Times New Roman" w:hAnsi="Times New Roman" w:cs="Times New Roman"/>
                <w:b/>
                <w:sz w:val="28"/>
                <w:szCs w:val="28"/>
                <w:lang w:val="en-US"/>
              </w:rPr>
              <w:t>Practical classes</w:t>
            </w:r>
          </w:p>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Form of the current assessment (</w:t>
            </w:r>
            <w:r w:rsidRPr="008A2C58">
              <w:rPr>
                <w:rFonts w:ascii="Times New Roman" w:hAnsi="Times New Roman" w:cs="Times New Roman"/>
                <w:b/>
                <w:i/>
                <w:sz w:val="28"/>
                <w:szCs w:val="28"/>
                <w:lang w:val="en-US"/>
              </w:rPr>
              <w:t>credit/ graded credit /exam</w:t>
            </w:r>
            <w:r w:rsidRPr="008A2C58">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lang w:val="en-US"/>
              </w:rPr>
              <w:t>exam</w:t>
            </w:r>
            <w:r w:rsidRPr="008A2C58">
              <w:rPr>
                <w:rFonts w:ascii="Times New Roman" w:hAnsi="Times New Roman" w:cs="Times New Roman"/>
                <w:sz w:val="28"/>
                <w:szCs w:val="28"/>
              </w:rPr>
              <w:t xml:space="preserve"> </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lang w:val="en-US"/>
              </w:rPr>
              <w:t>4</w:t>
            </w:r>
          </w:p>
        </w:tc>
      </w:tr>
      <w:tr w:rsidR="008A2C58" w:rsidRPr="00BD7F1E"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both"/>
              <w:rPr>
                <w:rFonts w:ascii="Times New Roman" w:eastAsia="Times New Roman" w:hAnsi="Times New Roman" w:cs="Times New Roman"/>
                <w:color w:val="000000"/>
                <w:kern w:val="2"/>
                <w:sz w:val="28"/>
                <w:szCs w:val="28"/>
                <w:lang w:val="en-US"/>
              </w:rPr>
            </w:pPr>
            <w:r w:rsidRPr="008A2C58">
              <w:rPr>
                <w:rFonts w:ascii="Times New Roman" w:hAnsi="Times New Roman" w:cs="Times New Roman"/>
                <w:sz w:val="28"/>
                <w:szCs w:val="28"/>
                <w:lang w:val="en-US"/>
              </w:rPr>
              <w:t>UC-3: To communicate in a foreign language in academic, scientific, and professional environments for the implementation of research and innovative activities.</w:t>
            </w:r>
          </w:p>
        </w:tc>
      </w:tr>
      <w:tr w:rsidR="008A2C58" w:rsidRPr="00BD7F1E" w:rsidTr="007E503F">
        <w:tc>
          <w:tcPr>
            <w:tcW w:w="9570" w:type="dxa"/>
            <w:gridSpan w:val="2"/>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cente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Summary of the academic discipline:</w:t>
            </w:r>
          </w:p>
          <w:p w:rsidR="008A2C58" w:rsidRPr="008A2C58" w:rsidRDefault="008A2C58" w:rsidP="007E503F">
            <w:pPr>
              <w:tabs>
                <w:tab w:val="left" w:pos="-5387"/>
              </w:tabs>
              <w:ind w:left="22"/>
              <w:jc w:val="both"/>
              <w:rPr>
                <w:rFonts w:ascii="Times New Roman" w:eastAsia="Times New Roman" w:hAnsi="Times New Roman" w:cs="Times New Roman"/>
                <w:color w:val="3C4043"/>
                <w:sz w:val="28"/>
                <w:szCs w:val="28"/>
                <w:lang w:val="en-US"/>
              </w:rPr>
            </w:pPr>
            <w:r w:rsidRPr="008A2C58">
              <w:rPr>
                <w:rFonts w:ascii="Times New Roman" w:eastAsia="Times New Roman" w:hAnsi="Times New Roman" w:cs="Times New Roman"/>
                <w:sz w:val="28"/>
                <w:szCs w:val="28"/>
                <w:lang w:val="en-US" w:eastAsia="ru-RU"/>
              </w:rPr>
              <w:t>Phonetic features of the English language. Grammar: morphology and syntax. Lexicology and lexicography. Oral communication. Education system. International cooperation in the scientific field. Notable scientific achievements in the Republic of Belarus and abroad. Characteristics of constructing and implementing scientific discourse. A monologue about one's own research on the topic of the master's thesis.</w:t>
            </w:r>
          </w:p>
        </w:tc>
      </w:tr>
    </w:tbl>
    <w:p w:rsidR="008A2C58" w:rsidRPr="00065AC0" w:rsidRDefault="008A2C58" w:rsidP="008A2C58">
      <w:pPr>
        <w:spacing w:after="0" w:line="240" w:lineRule="auto"/>
        <w:rPr>
          <w:rFonts w:ascii="Times New Roman" w:eastAsia="Times New Roman" w:hAnsi="Times New Roman" w:cs="Times New Roman"/>
          <w:sz w:val="28"/>
          <w:szCs w:val="28"/>
          <w:lang w:val="en-US"/>
        </w:rPr>
      </w:pPr>
    </w:p>
    <w:p w:rsidR="008A2C58" w:rsidRPr="008A2C58" w:rsidRDefault="008A2C58" w:rsidP="008A2C58">
      <w:pPr>
        <w:spacing w:after="160" w:line="259" w:lineRule="auto"/>
        <w:rPr>
          <w:lang w:val="en-US"/>
        </w:rPr>
      </w:pPr>
    </w:p>
    <w:p w:rsidR="008A2C58" w:rsidRPr="008A2C58" w:rsidRDefault="008A2C58" w:rsidP="009E5C83">
      <w:pPr>
        <w:rPr>
          <w:rFonts w:ascii="Calibri" w:eastAsia="Times New Roman" w:hAnsi="Calibri" w:cs="Times New Roman"/>
          <w:sz w:val="28"/>
          <w:szCs w:val="28"/>
          <w:lang w:val="en-US" w:eastAsia="ru-RU"/>
        </w:rPr>
      </w:pPr>
    </w:p>
    <w:sectPr w:rsidR="008A2C58" w:rsidRPr="008A2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83"/>
    <w:rsid w:val="0001559A"/>
    <w:rsid w:val="00237649"/>
    <w:rsid w:val="0024527D"/>
    <w:rsid w:val="00701786"/>
    <w:rsid w:val="00711EA6"/>
    <w:rsid w:val="007A1A5A"/>
    <w:rsid w:val="008A2C58"/>
    <w:rsid w:val="00976C9E"/>
    <w:rsid w:val="009E5C83"/>
    <w:rsid w:val="00A404A7"/>
    <w:rsid w:val="00BC25F7"/>
    <w:rsid w:val="00BD7F1E"/>
    <w:rsid w:val="00EE7C40"/>
    <w:rsid w:val="00FF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2025-05-28T15:20:00Z</dcterms:created>
  <dcterms:modified xsi:type="dcterms:W3CDTF">2025-05-28T15:20:00Z</dcterms:modified>
</cp:coreProperties>
</file>